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0D99C" w14:textId="77777777" w:rsidR="003A5477" w:rsidRPr="000439AD" w:rsidRDefault="00E0604C" w:rsidP="00A26294">
      <w:pPr>
        <w:pStyle w:val="Heading1"/>
        <w:rPr>
          <w:lang w:val="az-Latn-AZ"/>
        </w:rPr>
      </w:pPr>
      <w:bookmarkStart w:id="0" w:name="_GoBack"/>
      <w:bookmarkEnd w:id="0"/>
      <w:r w:rsidRPr="000439AD">
        <w:rPr>
          <w:lang w:val="az-Latn-AZ"/>
        </w:rPr>
        <w:t>Layihənin təsviri</w:t>
      </w:r>
    </w:p>
    <w:p w14:paraId="48F0D99D" w14:textId="77777777" w:rsidR="00D23E4B" w:rsidRPr="000439AD" w:rsidRDefault="00E0604C" w:rsidP="00F35E00">
      <w:pPr>
        <w:pStyle w:val="Subtitle"/>
        <w:spacing w:line="240" w:lineRule="auto"/>
        <w:rPr>
          <w:lang w:val="az-Latn-AZ"/>
        </w:rPr>
      </w:pPr>
      <w:r w:rsidRPr="000439AD">
        <w:rPr>
          <w:lang w:val="az-Latn-AZ"/>
        </w:rPr>
        <w:t>Mündə</w:t>
      </w:r>
      <w:r w:rsidR="0059668F">
        <w:rPr>
          <w:lang w:val="az-Latn-AZ"/>
        </w:rPr>
        <w:t>r</w:t>
      </w:r>
      <w:r w:rsidRPr="000439AD">
        <w:rPr>
          <w:lang w:val="az-Latn-AZ"/>
        </w:rPr>
        <w:t>icat</w:t>
      </w:r>
    </w:p>
    <w:p w14:paraId="48F0D99E" w14:textId="77777777" w:rsidR="009C7D82" w:rsidRDefault="009A25AA">
      <w:pPr>
        <w:pStyle w:val="TOC2"/>
        <w:tabs>
          <w:tab w:val="left" w:pos="540"/>
          <w:tab w:val="right" w:leader="dot" w:pos="9016"/>
        </w:tabs>
        <w:rPr>
          <w:rFonts w:asciiTheme="minorHAnsi" w:eastAsiaTheme="minorEastAsia" w:hAnsiTheme="minorHAnsi"/>
          <w:noProof/>
          <w:sz w:val="22"/>
          <w:lang w:eastAsia="en-GB"/>
        </w:rPr>
      </w:pPr>
      <w:r w:rsidRPr="000439AD">
        <w:rPr>
          <w:highlight w:val="yellow"/>
          <w:lang w:val="az-Latn-AZ"/>
        </w:rPr>
        <w:fldChar w:fldCharType="begin"/>
      </w:r>
      <w:r w:rsidRPr="000439AD">
        <w:rPr>
          <w:highlight w:val="yellow"/>
          <w:lang w:val="az-Latn-AZ"/>
        </w:rPr>
        <w:instrText xml:space="preserve"> TOC \o "2-3" \h \z \u </w:instrText>
      </w:r>
      <w:r w:rsidRPr="000439AD">
        <w:rPr>
          <w:highlight w:val="yellow"/>
          <w:lang w:val="az-Latn-AZ"/>
        </w:rPr>
        <w:fldChar w:fldCharType="separate"/>
      </w:r>
      <w:hyperlink w:anchor="_Toc535576233" w:history="1">
        <w:r w:rsidR="009C7D82" w:rsidRPr="00BD7892">
          <w:rPr>
            <w:rStyle w:val="Hyperlink"/>
            <w:noProof/>
            <w:lang w:val="az-Latn-AZ"/>
          </w:rPr>
          <w:t>4.1</w:t>
        </w:r>
        <w:r w:rsidR="009C7D82">
          <w:rPr>
            <w:rFonts w:asciiTheme="minorHAnsi" w:eastAsiaTheme="minorEastAsia" w:hAnsiTheme="minorHAnsi"/>
            <w:noProof/>
            <w:sz w:val="22"/>
            <w:lang w:eastAsia="en-GB"/>
          </w:rPr>
          <w:tab/>
        </w:r>
        <w:r w:rsidR="009C7D82" w:rsidRPr="00BD7892">
          <w:rPr>
            <w:rStyle w:val="Hyperlink"/>
            <w:noProof/>
            <w:lang w:val="az-Latn-AZ"/>
          </w:rPr>
          <w:t>İcmal</w:t>
        </w:r>
        <w:r w:rsidR="009C7D82">
          <w:rPr>
            <w:noProof/>
            <w:webHidden/>
          </w:rPr>
          <w:tab/>
        </w:r>
        <w:r w:rsidR="009C7D82">
          <w:rPr>
            <w:noProof/>
            <w:webHidden/>
          </w:rPr>
          <w:fldChar w:fldCharType="begin"/>
        </w:r>
        <w:r w:rsidR="009C7D82">
          <w:rPr>
            <w:noProof/>
            <w:webHidden/>
          </w:rPr>
          <w:instrText xml:space="preserve"> PAGEREF _Toc535576233 \h </w:instrText>
        </w:r>
        <w:r w:rsidR="009C7D82">
          <w:rPr>
            <w:noProof/>
            <w:webHidden/>
          </w:rPr>
        </w:r>
        <w:r w:rsidR="009C7D82">
          <w:rPr>
            <w:noProof/>
            <w:webHidden/>
          </w:rPr>
          <w:fldChar w:fldCharType="separate"/>
        </w:r>
        <w:r w:rsidR="009C7D82">
          <w:rPr>
            <w:noProof/>
            <w:webHidden/>
          </w:rPr>
          <w:t>4-2</w:t>
        </w:r>
        <w:r w:rsidR="009C7D82">
          <w:rPr>
            <w:noProof/>
            <w:webHidden/>
          </w:rPr>
          <w:fldChar w:fldCharType="end"/>
        </w:r>
      </w:hyperlink>
    </w:p>
    <w:p w14:paraId="48F0D99F" w14:textId="77777777" w:rsidR="009C7D82" w:rsidRDefault="00A654AD">
      <w:pPr>
        <w:pStyle w:val="TOC2"/>
        <w:tabs>
          <w:tab w:val="left" w:pos="540"/>
          <w:tab w:val="right" w:leader="dot" w:pos="9016"/>
        </w:tabs>
        <w:rPr>
          <w:rFonts w:asciiTheme="minorHAnsi" w:eastAsiaTheme="minorEastAsia" w:hAnsiTheme="minorHAnsi"/>
          <w:noProof/>
          <w:sz w:val="22"/>
          <w:lang w:eastAsia="en-GB"/>
        </w:rPr>
      </w:pPr>
      <w:hyperlink w:anchor="_Toc535576234" w:history="1">
        <w:r w:rsidR="009C7D82" w:rsidRPr="00BD7892">
          <w:rPr>
            <w:rStyle w:val="Hyperlink"/>
            <w:noProof/>
            <w:lang w:val="az-Latn-AZ"/>
          </w:rPr>
          <w:t>4.2</w:t>
        </w:r>
        <w:r w:rsidR="009C7D82">
          <w:rPr>
            <w:rFonts w:asciiTheme="minorHAnsi" w:eastAsiaTheme="minorEastAsia" w:hAnsiTheme="minorHAnsi"/>
            <w:noProof/>
            <w:sz w:val="22"/>
            <w:lang w:eastAsia="en-GB"/>
          </w:rPr>
          <w:tab/>
        </w:r>
        <w:r w:rsidR="009C7D82" w:rsidRPr="00BD7892">
          <w:rPr>
            <w:rStyle w:val="Hyperlink"/>
            <w:noProof/>
            <w:lang w:val="az-Latn-AZ"/>
          </w:rPr>
          <w:t>Tədqiqat metodu</w:t>
        </w:r>
        <w:r w:rsidR="009C7D82">
          <w:rPr>
            <w:noProof/>
            <w:webHidden/>
          </w:rPr>
          <w:tab/>
        </w:r>
        <w:r w:rsidR="009C7D82">
          <w:rPr>
            <w:noProof/>
            <w:webHidden/>
          </w:rPr>
          <w:fldChar w:fldCharType="begin"/>
        </w:r>
        <w:r w:rsidR="009C7D82">
          <w:rPr>
            <w:noProof/>
            <w:webHidden/>
          </w:rPr>
          <w:instrText xml:space="preserve"> PAGEREF _Toc535576234 \h </w:instrText>
        </w:r>
        <w:r w:rsidR="009C7D82">
          <w:rPr>
            <w:noProof/>
            <w:webHidden/>
          </w:rPr>
        </w:r>
        <w:r w:rsidR="009C7D82">
          <w:rPr>
            <w:noProof/>
            <w:webHidden/>
          </w:rPr>
          <w:fldChar w:fldCharType="separate"/>
        </w:r>
        <w:r w:rsidR="009C7D82">
          <w:rPr>
            <w:noProof/>
            <w:webHidden/>
          </w:rPr>
          <w:t>4-2</w:t>
        </w:r>
        <w:r w:rsidR="009C7D82">
          <w:rPr>
            <w:noProof/>
            <w:webHidden/>
          </w:rPr>
          <w:fldChar w:fldCharType="end"/>
        </w:r>
      </w:hyperlink>
    </w:p>
    <w:p w14:paraId="48F0D9A0" w14:textId="77777777" w:rsidR="009C7D82" w:rsidRDefault="00A654AD">
      <w:pPr>
        <w:pStyle w:val="TOC2"/>
        <w:tabs>
          <w:tab w:val="left" w:pos="540"/>
          <w:tab w:val="right" w:leader="dot" w:pos="9016"/>
        </w:tabs>
        <w:rPr>
          <w:rFonts w:asciiTheme="minorHAnsi" w:eastAsiaTheme="minorEastAsia" w:hAnsiTheme="minorHAnsi"/>
          <w:noProof/>
          <w:sz w:val="22"/>
          <w:lang w:eastAsia="en-GB"/>
        </w:rPr>
      </w:pPr>
      <w:hyperlink w:anchor="_Toc535576235" w:history="1">
        <w:r w:rsidR="009C7D82" w:rsidRPr="00BD7892">
          <w:rPr>
            <w:rStyle w:val="Hyperlink"/>
            <w:noProof/>
            <w:lang w:val="az-Latn-AZ"/>
          </w:rPr>
          <w:t>4.3</w:t>
        </w:r>
        <w:r w:rsidR="009C7D82">
          <w:rPr>
            <w:rFonts w:asciiTheme="minorHAnsi" w:eastAsiaTheme="minorEastAsia" w:hAnsiTheme="minorHAnsi"/>
            <w:noProof/>
            <w:sz w:val="22"/>
            <w:lang w:eastAsia="en-GB"/>
          </w:rPr>
          <w:tab/>
        </w:r>
        <w:r w:rsidR="009C7D82" w:rsidRPr="00BD7892">
          <w:rPr>
            <w:rStyle w:val="Hyperlink"/>
            <w:noProof/>
            <w:lang w:val="az-Latn-AZ"/>
          </w:rPr>
          <w:t>Tədqiqat avadanlığı</w:t>
        </w:r>
        <w:r w:rsidR="009C7D82">
          <w:rPr>
            <w:noProof/>
            <w:webHidden/>
          </w:rPr>
          <w:tab/>
        </w:r>
        <w:r w:rsidR="009C7D82">
          <w:rPr>
            <w:noProof/>
            <w:webHidden/>
          </w:rPr>
          <w:fldChar w:fldCharType="begin"/>
        </w:r>
        <w:r w:rsidR="009C7D82">
          <w:rPr>
            <w:noProof/>
            <w:webHidden/>
          </w:rPr>
          <w:instrText xml:space="preserve"> PAGEREF _Toc535576235 \h </w:instrText>
        </w:r>
        <w:r w:rsidR="009C7D82">
          <w:rPr>
            <w:noProof/>
            <w:webHidden/>
          </w:rPr>
        </w:r>
        <w:r w:rsidR="009C7D82">
          <w:rPr>
            <w:noProof/>
            <w:webHidden/>
          </w:rPr>
          <w:fldChar w:fldCharType="separate"/>
        </w:r>
        <w:r w:rsidR="009C7D82">
          <w:rPr>
            <w:noProof/>
            <w:webHidden/>
          </w:rPr>
          <w:t>4-4</w:t>
        </w:r>
        <w:r w:rsidR="009C7D82">
          <w:rPr>
            <w:noProof/>
            <w:webHidden/>
          </w:rPr>
          <w:fldChar w:fldCharType="end"/>
        </w:r>
      </w:hyperlink>
    </w:p>
    <w:p w14:paraId="48F0D9A1" w14:textId="77777777" w:rsidR="009C7D82" w:rsidRDefault="00A654AD">
      <w:pPr>
        <w:pStyle w:val="TOC3"/>
        <w:rPr>
          <w:rFonts w:asciiTheme="minorHAnsi" w:eastAsiaTheme="minorEastAsia" w:hAnsiTheme="minorHAnsi"/>
          <w:sz w:val="22"/>
          <w:lang w:eastAsia="en-GB"/>
        </w:rPr>
      </w:pPr>
      <w:hyperlink w:anchor="_Toc535576236" w:history="1">
        <w:r w:rsidR="009C7D82" w:rsidRPr="00BD7892">
          <w:rPr>
            <w:rStyle w:val="Hyperlink"/>
            <w:lang w:val="az-Latn-AZ"/>
          </w:rPr>
          <w:t>4.3.1</w:t>
        </w:r>
        <w:r w:rsidR="009C7D82">
          <w:rPr>
            <w:rFonts w:asciiTheme="minorHAnsi" w:eastAsiaTheme="minorEastAsia" w:hAnsiTheme="minorHAnsi"/>
            <w:sz w:val="22"/>
            <w:lang w:eastAsia="en-GB"/>
          </w:rPr>
          <w:tab/>
        </w:r>
        <w:r w:rsidR="009C7D82" w:rsidRPr="00BD7892">
          <w:rPr>
            <w:rStyle w:val="Hyperlink"/>
            <w:lang w:val="az-Latn-AZ"/>
          </w:rPr>
          <w:t>Gəmilər</w:t>
        </w:r>
        <w:r w:rsidR="009C7D82">
          <w:rPr>
            <w:webHidden/>
          </w:rPr>
          <w:tab/>
        </w:r>
        <w:r w:rsidR="009C7D82">
          <w:rPr>
            <w:webHidden/>
          </w:rPr>
          <w:fldChar w:fldCharType="begin"/>
        </w:r>
        <w:r w:rsidR="009C7D82">
          <w:rPr>
            <w:webHidden/>
          </w:rPr>
          <w:instrText xml:space="preserve"> PAGEREF _Toc535576236 \h </w:instrText>
        </w:r>
        <w:r w:rsidR="009C7D82">
          <w:rPr>
            <w:webHidden/>
          </w:rPr>
        </w:r>
        <w:r w:rsidR="009C7D82">
          <w:rPr>
            <w:webHidden/>
          </w:rPr>
          <w:fldChar w:fldCharType="separate"/>
        </w:r>
        <w:r w:rsidR="009C7D82">
          <w:rPr>
            <w:webHidden/>
          </w:rPr>
          <w:t>4-4</w:t>
        </w:r>
        <w:r w:rsidR="009C7D82">
          <w:rPr>
            <w:webHidden/>
          </w:rPr>
          <w:fldChar w:fldCharType="end"/>
        </w:r>
      </w:hyperlink>
    </w:p>
    <w:p w14:paraId="48F0D9A2" w14:textId="77777777" w:rsidR="009C7D82" w:rsidRDefault="00A654AD">
      <w:pPr>
        <w:pStyle w:val="TOC3"/>
        <w:rPr>
          <w:rFonts w:asciiTheme="minorHAnsi" w:eastAsiaTheme="minorEastAsia" w:hAnsiTheme="minorHAnsi"/>
          <w:sz w:val="22"/>
          <w:lang w:eastAsia="en-GB"/>
        </w:rPr>
      </w:pPr>
      <w:hyperlink w:anchor="_Toc535576237" w:history="1">
        <w:r w:rsidR="009C7D82" w:rsidRPr="00BD7892">
          <w:rPr>
            <w:rStyle w:val="Hyperlink"/>
            <w:lang w:val="az-Latn-AZ"/>
          </w:rPr>
          <w:t>4.3.2</w:t>
        </w:r>
        <w:r w:rsidR="009C7D82">
          <w:rPr>
            <w:rFonts w:asciiTheme="minorHAnsi" w:eastAsiaTheme="minorEastAsia" w:hAnsiTheme="minorHAnsi"/>
            <w:sz w:val="22"/>
            <w:lang w:eastAsia="en-GB"/>
          </w:rPr>
          <w:tab/>
        </w:r>
        <w:r w:rsidR="009C7D82" w:rsidRPr="00BD7892">
          <w:rPr>
            <w:rStyle w:val="Hyperlink"/>
            <w:lang w:val="az-Latn-AZ"/>
          </w:rPr>
          <w:t>Akustik enerji mənbəyi</w:t>
        </w:r>
        <w:r w:rsidR="009C7D82">
          <w:rPr>
            <w:webHidden/>
          </w:rPr>
          <w:tab/>
        </w:r>
        <w:r w:rsidR="009C7D82">
          <w:rPr>
            <w:webHidden/>
          </w:rPr>
          <w:fldChar w:fldCharType="begin"/>
        </w:r>
        <w:r w:rsidR="009C7D82">
          <w:rPr>
            <w:webHidden/>
          </w:rPr>
          <w:instrText xml:space="preserve"> PAGEREF _Toc535576237 \h </w:instrText>
        </w:r>
        <w:r w:rsidR="009C7D82">
          <w:rPr>
            <w:webHidden/>
          </w:rPr>
        </w:r>
        <w:r w:rsidR="009C7D82">
          <w:rPr>
            <w:webHidden/>
          </w:rPr>
          <w:fldChar w:fldCharType="separate"/>
        </w:r>
        <w:r w:rsidR="009C7D82">
          <w:rPr>
            <w:webHidden/>
          </w:rPr>
          <w:t>4-5</w:t>
        </w:r>
        <w:r w:rsidR="009C7D82">
          <w:rPr>
            <w:webHidden/>
          </w:rPr>
          <w:fldChar w:fldCharType="end"/>
        </w:r>
      </w:hyperlink>
    </w:p>
    <w:p w14:paraId="48F0D9A3" w14:textId="77777777" w:rsidR="009C7D82" w:rsidRDefault="00A654AD">
      <w:pPr>
        <w:pStyle w:val="TOC3"/>
        <w:rPr>
          <w:rFonts w:asciiTheme="minorHAnsi" w:eastAsiaTheme="minorEastAsia" w:hAnsiTheme="minorHAnsi"/>
          <w:sz w:val="22"/>
          <w:lang w:eastAsia="en-GB"/>
        </w:rPr>
      </w:pPr>
      <w:hyperlink w:anchor="_Toc535576238" w:history="1">
        <w:r w:rsidR="009C7D82" w:rsidRPr="00BD7892">
          <w:rPr>
            <w:rStyle w:val="Hyperlink"/>
            <w:lang w:val="az-Latn-AZ"/>
          </w:rPr>
          <w:t>4.3.3</w:t>
        </w:r>
        <w:r w:rsidR="009C7D82">
          <w:rPr>
            <w:rFonts w:asciiTheme="minorHAnsi" w:eastAsiaTheme="minorEastAsia" w:hAnsiTheme="minorHAnsi"/>
            <w:sz w:val="22"/>
            <w:lang w:eastAsia="en-GB"/>
          </w:rPr>
          <w:tab/>
        </w:r>
        <w:r w:rsidR="009C7D82" w:rsidRPr="00BD7892">
          <w:rPr>
            <w:rStyle w:val="Hyperlink"/>
            <w:lang w:val="az-Latn-AZ"/>
          </w:rPr>
          <w:t>Strimerlər</w:t>
        </w:r>
        <w:r w:rsidR="009C7D82">
          <w:rPr>
            <w:webHidden/>
          </w:rPr>
          <w:tab/>
        </w:r>
        <w:r w:rsidR="009C7D82">
          <w:rPr>
            <w:webHidden/>
          </w:rPr>
          <w:fldChar w:fldCharType="begin"/>
        </w:r>
        <w:r w:rsidR="009C7D82">
          <w:rPr>
            <w:webHidden/>
          </w:rPr>
          <w:instrText xml:space="preserve"> PAGEREF _Toc535576238 \h </w:instrText>
        </w:r>
        <w:r w:rsidR="009C7D82">
          <w:rPr>
            <w:webHidden/>
          </w:rPr>
        </w:r>
        <w:r w:rsidR="009C7D82">
          <w:rPr>
            <w:webHidden/>
          </w:rPr>
          <w:fldChar w:fldCharType="separate"/>
        </w:r>
        <w:r w:rsidR="009C7D82">
          <w:rPr>
            <w:webHidden/>
          </w:rPr>
          <w:t>4-9</w:t>
        </w:r>
        <w:r w:rsidR="009C7D82">
          <w:rPr>
            <w:webHidden/>
          </w:rPr>
          <w:fldChar w:fldCharType="end"/>
        </w:r>
      </w:hyperlink>
    </w:p>
    <w:p w14:paraId="48F0D9A4" w14:textId="77777777" w:rsidR="009C7D82" w:rsidRDefault="00A654AD">
      <w:pPr>
        <w:pStyle w:val="TOC2"/>
        <w:tabs>
          <w:tab w:val="left" w:pos="540"/>
          <w:tab w:val="right" w:leader="dot" w:pos="9016"/>
        </w:tabs>
        <w:rPr>
          <w:rFonts w:asciiTheme="minorHAnsi" w:eastAsiaTheme="minorEastAsia" w:hAnsiTheme="minorHAnsi"/>
          <w:noProof/>
          <w:sz w:val="22"/>
          <w:lang w:eastAsia="en-GB"/>
        </w:rPr>
      </w:pPr>
      <w:hyperlink w:anchor="_Toc535576239" w:history="1">
        <w:r w:rsidR="009C7D82" w:rsidRPr="00BD7892">
          <w:rPr>
            <w:rStyle w:val="Hyperlink"/>
            <w:noProof/>
            <w:lang w:val="az-Latn-AZ" w:eastAsia="en-GB"/>
          </w:rPr>
          <w:t>4.4</w:t>
        </w:r>
        <w:r w:rsidR="009C7D82">
          <w:rPr>
            <w:rFonts w:asciiTheme="minorHAnsi" w:eastAsiaTheme="minorEastAsia" w:hAnsiTheme="minorHAnsi"/>
            <w:noProof/>
            <w:sz w:val="22"/>
            <w:lang w:eastAsia="en-GB"/>
          </w:rPr>
          <w:tab/>
        </w:r>
        <w:r w:rsidR="009C7D82" w:rsidRPr="00BD7892">
          <w:rPr>
            <w:rStyle w:val="Hyperlink"/>
            <w:noProof/>
            <w:lang w:val="az-Latn-AZ" w:eastAsia="en-GB"/>
          </w:rPr>
          <w:t>İş proqramı və logistika əməliyyatları</w:t>
        </w:r>
        <w:r w:rsidR="009C7D82">
          <w:rPr>
            <w:noProof/>
            <w:webHidden/>
          </w:rPr>
          <w:tab/>
        </w:r>
        <w:r w:rsidR="009C7D82">
          <w:rPr>
            <w:noProof/>
            <w:webHidden/>
          </w:rPr>
          <w:fldChar w:fldCharType="begin"/>
        </w:r>
        <w:r w:rsidR="009C7D82">
          <w:rPr>
            <w:noProof/>
            <w:webHidden/>
          </w:rPr>
          <w:instrText xml:space="preserve"> PAGEREF _Toc535576239 \h </w:instrText>
        </w:r>
        <w:r w:rsidR="009C7D82">
          <w:rPr>
            <w:noProof/>
            <w:webHidden/>
          </w:rPr>
        </w:r>
        <w:r w:rsidR="009C7D82">
          <w:rPr>
            <w:noProof/>
            <w:webHidden/>
          </w:rPr>
          <w:fldChar w:fldCharType="separate"/>
        </w:r>
        <w:r w:rsidR="009C7D82">
          <w:rPr>
            <w:noProof/>
            <w:webHidden/>
          </w:rPr>
          <w:t>4-11</w:t>
        </w:r>
        <w:r w:rsidR="009C7D82">
          <w:rPr>
            <w:noProof/>
            <w:webHidden/>
          </w:rPr>
          <w:fldChar w:fldCharType="end"/>
        </w:r>
      </w:hyperlink>
    </w:p>
    <w:p w14:paraId="48F0D9A5" w14:textId="77777777" w:rsidR="009C7D82" w:rsidRDefault="00A654AD">
      <w:pPr>
        <w:pStyle w:val="TOC3"/>
        <w:rPr>
          <w:rFonts w:asciiTheme="minorHAnsi" w:eastAsiaTheme="minorEastAsia" w:hAnsiTheme="minorHAnsi"/>
          <w:sz w:val="22"/>
          <w:lang w:eastAsia="en-GB"/>
        </w:rPr>
      </w:pPr>
      <w:hyperlink w:anchor="_Toc535576240" w:history="1">
        <w:r w:rsidR="009C7D82" w:rsidRPr="00BD7892">
          <w:rPr>
            <w:rStyle w:val="Hyperlink"/>
            <w:lang w:val="az-Latn-AZ" w:eastAsia="en-GB"/>
          </w:rPr>
          <w:t>4.4.1</w:t>
        </w:r>
        <w:r w:rsidR="009C7D82">
          <w:rPr>
            <w:rFonts w:asciiTheme="minorHAnsi" w:eastAsiaTheme="minorEastAsia" w:hAnsiTheme="minorHAnsi"/>
            <w:sz w:val="22"/>
            <w:lang w:eastAsia="en-GB"/>
          </w:rPr>
          <w:tab/>
        </w:r>
        <w:r w:rsidR="009C7D82" w:rsidRPr="00BD7892">
          <w:rPr>
            <w:rStyle w:val="Hyperlink"/>
            <w:lang w:val="az-Latn-AZ" w:eastAsia="en-GB"/>
          </w:rPr>
          <w:t>Logistika əməliyyatları</w:t>
        </w:r>
        <w:r w:rsidR="009C7D82">
          <w:rPr>
            <w:webHidden/>
          </w:rPr>
          <w:tab/>
        </w:r>
        <w:r w:rsidR="009C7D82">
          <w:rPr>
            <w:webHidden/>
          </w:rPr>
          <w:fldChar w:fldCharType="begin"/>
        </w:r>
        <w:r w:rsidR="009C7D82">
          <w:rPr>
            <w:webHidden/>
          </w:rPr>
          <w:instrText xml:space="preserve"> PAGEREF _Toc535576240 \h </w:instrText>
        </w:r>
        <w:r w:rsidR="009C7D82">
          <w:rPr>
            <w:webHidden/>
          </w:rPr>
        </w:r>
        <w:r w:rsidR="009C7D82">
          <w:rPr>
            <w:webHidden/>
          </w:rPr>
          <w:fldChar w:fldCharType="separate"/>
        </w:r>
        <w:r w:rsidR="009C7D82">
          <w:rPr>
            <w:webHidden/>
          </w:rPr>
          <w:t>4-11</w:t>
        </w:r>
        <w:r w:rsidR="009C7D82">
          <w:rPr>
            <w:webHidden/>
          </w:rPr>
          <w:fldChar w:fldCharType="end"/>
        </w:r>
      </w:hyperlink>
    </w:p>
    <w:p w14:paraId="48F0D9A6" w14:textId="77777777" w:rsidR="009C7D82" w:rsidRDefault="00A654AD">
      <w:pPr>
        <w:pStyle w:val="TOC3"/>
        <w:rPr>
          <w:rFonts w:asciiTheme="minorHAnsi" w:eastAsiaTheme="minorEastAsia" w:hAnsiTheme="minorHAnsi"/>
          <w:sz w:val="22"/>
          <w:lang w:eastAsia="en-GB"/>
        </w:rPr>
      </w:pPr>
      <w:hyperlink w:anchor="_Toc535576241" w:history="1">
        <w:r w:rsidR="009C7D82" w:rsidRPr="00BD7892">
          <w:rPr>
            <w:rStyle w:val="Hyperlink"/>
            <w:lang w:val="az-Latn-AZ"/>
          </w:rPr>
          <w:t>4.4.2</w:t>
        </w:r>
        <w:r w:rsidR="009C7D82">
          <w:rPr>
            <w:rFonts w:asciiTheme="minorHAnsi" w:eastAsiaTheme="minorEastAsia" w:hAnsiTheme="minorHAnsi"/>
            <w:sz w:val="22"/>
            <w:lang w:eastAsia="en-GB"/>
          </w:rPr>
          <w:tab/>
        </w:r>
        <w:r w:rsidR="009C7D82" w:rsidRPr="00BD7892">
          <w:rPr>
            <w:rStyle w:val="Hyperlink"/>
            <w:lang w:val="az-Latn-AZ"/>
          </w:rPr>
          <w:t>Təchizat malları və yanacaq təchizatı</w:t>
        </w:r>
        <w:r w:rsidR="009C7D82">
          <w:rPr>
            <w:webHidden/>
          </w:rPr>
          <w:tab/>
        </w:r>
        <w:r w:rsidR="009C7D82">
          <w:rPr>
            <w:webHidden/>
          </w:rPr>
          <w:fldChar w:fldCharType="begin"/>
        </w:r>
        <w:r w:rsidR="009C7D82">
          <w:rPr>
            <w:webHidden/>
          </w:rPr>
          <w:instrText xml:space="preserve"> PAGEREF _Toc535576241 \h </w:instrText>
        </w:r>
        <w:r w:rsidR="009C7D82">
          <w:rPr>
            <w:webHidden/>
          </w:rPr>
        </w:r>
        <w:r w:rsidR="009C7D82">
          <w:rPr>
            <w:webHidden/>
          </w:rPr>
          <w:fldChar w:fldCharType="separate"/>
        </w:r>
        <w:r w:rsidR="009C7D82">
          <w:rPr>
            <w:webHidden/>
          </w:rPr>
          <w:t>4-12</w:t>
        </w:r>
        <w:r w:rsidR="009C7D82">
          <w:rPr>
            <w:webHidden/>
          </w:rPr>
          <w:fldChar w:fldCharType="end"/>
        </w:r>
      </w:hyperlink>
    </w:p>
    <w:p w14:paraId="48F0D9A7" w14:textId="77777777" w:rsidR="009C7D82" w:rsidRDefault="00A654AD">
      <w:pPr>
        <w:pStyle w:val="TOC3"/>
        <w:rPr>
          <w:rFonts w:asciiTheme="minorHAnsi" w:eastAsiaTheme="minorEastAsia" w:hAnsiTheme="minorHAnsi"/>
          <w:sz w:val="22"/>
          <w:lang w:eastAsia="en-GB"/>
        </w:rPr>
      </w:pPr>
      <w:hyperlink w:anchor="_Toc535576242" w:history="1">
        <w:r w:rsidR="009C7D82" w:rsidRPr="00BD7892">
          <w:rPr>
            <w:rStyle w:val="Hyperlink"/>
            <w:lang w:val="az-Latn-AZ"/>
          </w:rPr>
          <w:t>4.4.3</w:t>
        </w:r>
        <w:r w:rsidR="009C7D82">
          <w:rPr>
            <w:rFonts w:asciiTheme="minorHAnsi" w:eastAsiaTheme="minorEastAsia" w:hAnsiTheme="minorHAnsi"/>
            <w:sz w:val="22"/>
            <w:lang w:eastAsia="en-GB"/>
          </w:rPr>
          <w:tab/>
        </w:r>
        <w:r w:rsidR="009C7D82" w:rsidRPr="00BD7892">
          <w:rPr>
            <w:rStyle w:val="Hyperlink"/>
            <w:lang w:val="az-Latn-AZ"/>
          </w:rPr>
          <w:t>Personal</w:t>
        </w:r>
        <w:r w:rsidR="009C7D82">
          <w:rPr>
            <w:webHidden/>
          </w:rPr>
          <w:tab/>
        </w:r>
        <w:r w:rsidR="009C7D82">
          <w:rPr>
            <w:webHidden/>
          </w:rPr>
          <w:fldChar w:fldCharType="begin"/>
        </w:r>
        <w:r w:rsidR="009C7D82">
          <w:rPr>
            <w:webHidden/>
          </w:rPr>
          <w:instrText xml:space="preserve"> PAGEREF _Toc535576242 \h </w:instrText>
        </w:r>
        <w:r w:rsidR="009C7D82">
          <w:rPr>
            <w:webHidden/>
          </w:rPr>
        </w:r>
        <w:r w:rsidR="009C7D82">
          <w:rPr>
            <w:webHidden/>
          </w:rPr>
          <w:fldChar w:fldCharType="separate"/>
        </w:r>
        <w:r w:rsidR="009C7D82">
          <w:rPr>
            <w:webHidden/>
          </w:rPr>
          <w:t>4-12</w:t>
        </w:r>
        <w:r w:rsidR="009C7D82">
          <w:rPr>
            <w:webHidden/>
          </w:rPr>
          <w:fldChar w:fldCharType="end"/>
        </w:r>
      </w:hyperlink>
    </w:p>
    <w:p w14:paraId="48F0D9A8" w14:textId="77777777" w:rsidR="009C7D82" w:rsidRDefault="00A654AD">
      <w:pPr>
        <w:pStyle w:val="TOC2"/>
        <w:tabs>
          <w:tab w:val="left" w:pos="540"/>
          <w:tab w:val="right" w:leader="dot" w:pos="9016"/>
        </w:tabs>
        <w:rPr>
          <w:rFonts w:asciiTheme="minorHAnsi" w:eastAsiaTheme="minorEastAsia" w:hAnsiTheme="minorHAnsi"/>
          <w:noProof/>
          <w:sz w:val="22"/>
          <w:lang w:eastAsia="en-GB"/>
        </w:rPr>
      </w:pPr>
      <w:hyperlink w:anchor="_Toc535576243" w:history="1">
        <w:r w:rsidR="009C7D82" w:rsidRPr="00BD7892">
          <w:rPr>
            <w:rStyle w:val="Hyperlink"/>
            <w:noProof/>
            <w:lang w:val="az-Latn-AZ"/>
          </w:rPr>
          <w:t>4.5</w:t>
        </w:r>
        <w:r w:rsidR="009C7D82">
          <w:rPr>
            <w:rFonts w:asciiTheme="minorHAnsi" w:eastAsiaTheme="minorEastAsia" w:hAnsiTheme="minorHAnsi"/>
            <w:noProof/>
            <w:sz w:val="22"/>
            <w:lang w:eastAsia="en-GB"/>
          </w:rPr>
          <w:tab/>
        </w:r>
        <w:r w:rsidR="009C7D82" w:rsidRPr="00BD7892">
          <w:rPr>
            <w:rStyle w:val="Hyperlink"/>
            <w:noProof/>
            <w:lang w:val="az-Latn-AZ"/>
          </w:rPr>
          <w:t>Layihənin alternativləri</w:t>
        </w:r>
        <w:r w:rsidR="009C7D82">
          <w:rPr>
            <w:noProof/>
            <w:webHidden/>
          </w:rPr>
          <w:tab/>
        </w:r>
        <w:r w:rsidR="009C7D82">
          <w:rPr>
            <w:noProof/>
            <w:webHidden/>
          </w:rPr>
          <w:fldChar w:fldCharType="begin"/>
        </w:r>
        <w:r w:rsidR="009C7D82">
          <w:rPr>
            <w:noProof/>
            <w:webHidden/>
          </w:rPr>
          <w:instrText xml:space="preserve"> PAGEREF _Toc535576243 \h </w:instrText>
        </w:r>
        <w:r w:rsidR="009C7D82">
          <w:rPr>
            <w:noProof/>
            <w:webHidden/>
          </w:rPr>
        </w:r>
        <w:r w:rsidR="009C7D82">
          <w:rPr>
            <w:noProof/>
            <w:webHidden/>
          </w:rPr>
          <w:fldChar w:fldCharType="separate"/>
        </w:r>
        <w:r w:rsidR="009C7D82">
          <w:rPr>
            <w:noProof/>
            <w:webHidden/>
          </w:rPr>
          <w:t>4-12</w:t>
        </w:r>
        <w:r w:rsidR="009C7D82">
          <w:rPr>
            <w:noProof/>
            <w:webHidden/>
          </w:rPr>
          <w:fldChar w:fldCharType="end"/>
        </w:r>
      </w:hyperlink>
    </w:p>
    <w:p w14:paraId="48F0D9A9" w14:textId="77777777" w:rsidR="009C7D82" w:rsidRDefault="00A654AD">
      <w:pPr>
        <w:pStyle w:val="TOC3"/>
        <w:rPr>
          <w:rFonts w:asciiTheme="minorHAnsi" w:eastAsiaTheme="minorEastAsia" w:hAnsiTheme="minorHAnsi"/>
          <w:sz w:val="22"/>
          <w:lang w:eastAsia="en-GB"/>
        </w:rPr>
      </w:pPr>
      <w:hyperlink w:anchor="_Toc535576244" w:history="1">
        <w:r w:rsidR="009C7D82" w:rsidRPr="00BD7892">
          <w:rPr>
            <w:rStyle w:val="Hyperlink"/>
            <w:lang w:val="az-Latn-AZ"/>
          </w:rPr>
          <w:t>4.5.1</w:t>
        </w:r>
        <w:r w:rsidR="009C7D82">
          <w:rPr>
            <w:rFonts w:asciiTheme="minorHAnsi" w:eastAsiaTheme="minorEastAsia" w:hAnsiTheme="minorHAnsi"/>
            <w:sz w:val="22"/>
            <w:lang w:eastAsia="en-GB"/>
          </w:rPr>
          <w:tab/>
        </w:r>
        <w:r w:rsidR="009C7D82" w:rsidRPr="00BD7892">
          <w:rPr>
            <w:rStyle w:val="Hyperlink"/>
            <w:lang w:val="az-Latn-AZ"/>
          </w:rPr>
          <w:t>“Layihənin həyata keçirilməməsi” alternativi</w:t>
        </w:r>
        <w:r w:rsidR="009C7D82">
          <w:rPr>
            <w:webHidden/>
          </w:rPr>
          <w:tab/>
        </w:r>
        <w:r w:rsidR="009C7D82">
          <w:rPr>
            <w:webHidden/>
          </w:rPr>
          <w:fldChar w:fldCharType="begin"/>
        </w:r>
        <w:r w:rsidR="009C7D82">
          <w:rPr>
            <w:webHidden/>
          </w:rPr>
          <w:instrText xml:space="preserve"> PAGEREF _Toc535576244 \h </w:instrText>
        </w:r>
        <w:r w:rsidR="009C7D82">
          <w:rPr>
            <w:webHidden/>
          </w:rPr>
        </w:r>
        <w:r w:rsidR="009C7D82">
          <w:rPr>
            <w:webHidden/>
          </w:rPr>
          <w:fldChar w:fldCharType="separate"/>
        </w:r>
        <w:r w:rsidR="009C7D82">
          <w:rPr>
            <w:webHidden/>
          </w:rPr>
          <w:t>4-13</w:t>
        </w:r>
        <w:r w:rsidR="009C7D82">
          <w:rPr>
            <w:webHidden/>
          </w:rPr>
          <w:fldChar w:fldCharType="end"/>
        </w:r>
      </w:hyperlink>
    </w:p>
    <w:p w14:paraId="48F0D9AA" w14:textId="77777777" w:rsidR="009C7D82" w:rsidRDefault="00A654AD">
      <w:pPr>
        <w:pStyle w:val="TOC3"/>
        <w:rPr>
          <w:rFonts w:asciiTheme="minorHAnsi" w:eastAsiaTheme="minorEastAsia" w:hAnsiTheme="minorHAnsi"/>
          <w:sz w:val="22"/>
          <w:lang w:eastAsia="en-GB"/>
        </w:rPr>
      </w:pPr>
      <w:hyperlink w:anchor="_Toc535576245" w:history="1">
        <w:r w:rsidR="009C7D82" w:rsidRPr="00BD7892">
          <w:rPr>
            <w:rStyle w:val="Hyperlink"/>
            <w:lang w:val="az-Latn-AZ"/>
          </w:rPr>
          <w:t>4.5.2</w:t>
        </w:r>
        <w:r w:rsidR="009C7D82">
          <w:rPr>
            <w:rFonts w:asciiTheme="minorHAnsi" w:eastAsiaTheme="minorEastAsia" w:hAnsiTheme="minorHAnsi"/>
            <w:sz w:val="22"/>
            <w:lang w:eastAsia="en-GB"/>
          </w:rPr>
          <w:tab/>
        </w:r>
        <w:r w:rsidR="009C7D82" w:rsidRPr="00BD7892">
          <w:rPr>
            <w:rStyle w:val="Hyperlink"/>
            <w:lang w:val="az-Latn-AZ"/>
          </w:rPr>
          <w:t>Alternativ tədqiqat parametrləri</w:t>
        </w:r>
        <w:r w:rsidR="009C7D82">
          <w:rPr>
            <w:webHidden/>
          </w:rPr>
          <w:tab/>
        </w:r>
        <w:r w:rsidR="009C7D82">
          <w:rPr>
            <w:webHidden/>
          </w:rPr>
          <w:fldChar w:fldCharType="begin"/>
        </w:r>
        <w:r w:rsidR="009C7D82">
          <w:rPr>
            <w:webHidden/>
          </w:rPr>
          <w:instrText xml:space="preserve"> PAGEREF _Toc535576245 \h </w:instrText>
        </w:r>
        <w:r w:rsidR="009C7D82">
          <w:rPr>
            <w:webHidden/>
          </w:rPr>
        </w:r>
        <w:r w:rsidR="009C7D82">
          <w:rPr>
            <w:webHidden/>
          </w:rPr>
          <w:fldChar w:fldCharType="separate"/>
        </w:r>
        <w:r w:rsidR="009C7D82">
          <w:rPr>
            <w:webHidden/>
          </w:rPr>
          <w:t>4-13</w:t>
        </w:r>
        <w:r w:rsidR="009C7D82">
          <w:rPr>
            <w:webHidden/>
          </w:rPr>
          <w:fldChar w:fldCharType="end"/>
        </w:r>
      </w:hyperlink>
    </w:p>
    <w:p w14:paraId="48F0D9AB" w14:textId="77777777" w:rsidR="009C7D82" w:rsidRDefault="00A654AD">
      <w:pPr>
        <w:pStyle w:val="TOC2"/>
        <w:tabs>
          <w:tab w:val="left" w:pos="540"/>
          <w:tab w:val="right" w:leader="dot" w:pos="9016"/>
        </w:tabs>
        <w:rPr>
          <w:rFonts w:asciiTheme="minorHAnsi" w:eastAsiaTheme="minorEastAsia" w:hAnsiTheme="minorHAnsi"/>
          <w:noProof/>
          <w:sz w:val="22"/>
          <w:lang w:eastAsia="en-GB"/>
        </w:rPr>
      </w:pPr>
      <w:hyperlink w:anchor="_Toc535576246" w:history="1">
        <w:r w:rsidR="009C7D82" w:rsidRPr="00BD7892">
          <w:rPr>
            <w:rStyle w:val="Hyperlink"/>
            <w:noProof/>
            <w:lang w:val="az-Latn-AZ"/>
          </w:rPr>
          <w:t>4.6</w:t>
        </w:r>
        <w:r w:rsidR="009C7D82">
          <w:rPr>
            <w:rFonts w:asciiTheme="minorHAnsi" w:eastAsiaTheme="minorEastAsia" w:hAnsiTheme="minorHAnsi"/>
            <w:noProof/>
            <w:sz w:val="22"/>
            <w:lang w:eastAsia="en-GB"/>
          </w:rPr>
          <w:tab/>
        </w:r>
        <w:r w:rsidR="009C7D82" w:rsidRPr="00BD7892">
          <w:rPr>
            <w:rStyle w:val="Hyperlink"/>
            <w:noProof/>
            <w:lang w:val="az-Latn-AZ"/>
          </w:rPr>
          <w:t>Emissiyalar, atqılar, tullantılar və kimyəvi maddələr</w:t>
        </w:r>
        <w:r w:rsidR="009C7D82">
          <w:rPr>
            <w:noProof/>
            <w:webHidden/>
          </w:rPr>
          <w:tab/>
        </w:r>
        <w:r w:rsidR="009C7D82">
          <w:rPr>
            <w:noProof/>
            <w:webHidden/>
          </w:rPr>
          <w:fldChar w:fldCharType="begin"/>
        </w:r>
        <w:r w:rsidR="009C7D82">
          <w:rPr>
            <w:noProof/>
            <w:webHidden/>
          </w:rPr>
          <w:instrText xml:space="preserve"> PAGEREF _Toc535576246 \h </w:instrText>
        </w:r>
        <w:r w:rsidR="009C7D82">
          <w:rPr>
            <w:noProof/>
            <w:webHidden/>
          </w:rPr>
        </w:r>
        <w:r w:rsidR="009C7D82">
          <w:rPr>
            <w:noProof/>
            <w:webHidden/>
          </w:rPr>
          <w:fldChar w:fldCharType="separate"/>
        </w:r>
        <w:r w:rsidR="009C7D82">
          <w:rPr>
            <w:noProof/>
            <w:webHidden/>
          </w:rPr>
          <w:t>4-13</w:t>
        </w:r>
        <w:r w:rsidR="009C7D82">
          <w:rPr>
            <w:noProof/>
            <w:webHidden/>
          </w:rPr>
          <w:fldChar w:fldCharType="end"/>
        </w:r>
      </w:hyperlink>
    </w:p>
    <w:p w14:paraId="48F0D9AC" w14:textId="77777777" w:rsidR="009C7D82" w:rsidRDefault="00A654AD">
      <w:pPr>
        <w:pStyle w:val="TOC3"/>
        <w:rPr>
          <w:rFonts w:asciiTheme="minorHAnsi" w:eastAsiaTheme="minorEastAsia" w:hAnsiTheme="minorHAnsi"/>
          <w:sz w:val="22"/>
          <w:lang w:eastAsia="en-GB"/>
        </w:rPr>
      </w:pPr>
      <w:hyperlink w:anchor="_Toc535576247" w:history="1">
        <w:r w:rsidR="009C7D82" w:rsidRPr="00BD7892">
          <w:rPr>
            <w:rStyle w:val="Hyperlink"/>
            <w:lang w:val="az-Latn-AZ"/>
          </w:rPr>
          <w:t>4.6.1</w:t>
        </w:r>
        <w:r w:rsidR="009C7D82">
          <w:rPr>
            <w:rFonts w:asciiTheme="minorHAnsi" w:eastAsiaTheme="minorEastAsia" w:hAnsiTheme="minorHAnsi"/>
            <w:sz w:val="22"/>
            <w:lang w:eastAsia="en-GB"/>
          </w:rPr>
          <w:tab/>
        </w:r>
        <w:r w:rsidR="009C7D82" w:rsidRPr="00BD7892">
          <w:rPr>
            <w:rStyle w:val="Hyperlink"/>
            <w:lang w:val="az-Latn-AZ"/>
          </w:rPr>
          <w:t>Sualtı səs</w:t>
        </w:r>
        <w:r w:rsidR="009C7D82">
          <w:rPr>
            <w:webHidden/>
          </w:rPr>
          <w:tab/>
        </w:r>
        <w:r w:rsidR="009C7D82">
          <w:rPr>
            <w:webHidden/>
          </w:rPr>
          <w:fldChar w:fldCharType="begin"/>
        </w:r>
        <w:r w:rsidR="009C7D82">
          <w:rPr>
            <w:webHidden/>
          </w:rPr>
          <w:instrText xml:space="preserve"> PAGEREF _Toc535576247 \h </w:instrText>
        </w:r>
        <w:r w:rsidR="009C7D82">
          <w:rPr>
            <w:webHidden/>
          </w:rPr>
        </w:r>
        <w:r w:rsidR="009C7D82">
          <w:rPr>
            <w:webHidden/>
          </w:rPr>
          <w:fldChar w:fldCharType="separate"/>
        </w:r>
        <w:r w:rsidR="009C7D82">
          <w:rPr>
            <w:webHidden/>
          </w:rPr>
          <w:t>4-13</w:t>
        </w:r>
        <w:r w:rsidR="009C7D82">
          <w:rPr>
            <w:webHidden/>
          </w:rPr>
          <w:fldChar w:fldCharType="end"/>
        </w:r>
      </w:hyperlink>
    </w:p>
    <w:p w14:paraId="48F0D9AD" w14:textId="77777777" w:rsidR="009C7D82" w:rsidRDefault="00A654AD">
      <w:pPr>
        <w:pStyle w:val="TOC3"/>
        <w:rPr>
          <w:rFonts w:asciiTheme="minorHAnsi" w:eastAsiaTheme="minorEastAsia" w:hAnsiTheme="minorHAnsi"/>
          <w:sz w:val="22"/>
          <w:lang w:eastAsia="en-GB"/>
        </w:rPr>
      </w:pPr>
      <w:hyperlink w:anchor="_Toc535576248" w:history="1">
        <w:r w:rsidR="009C7D82" w:rsidRPr="00BD7892">
          <w:rPr>
            <w:rStyle w:val="Hyperlink"/>
            <w:lang w:val="az-Latn-AZ"/>
          </w:rPr>
          <w:t>4.6.2</w:t>
        </w:r>
        <w:r w:rsidR="009C7D82">
          <w:rPr>
            <w:rFonts w:asciiTheme="minorHAnsi" w:eastAsiaTheme="minorEastAsia" w:hAnsiTheme="minorHAnsi"/>
            <w:sz w:val="22"/>
            <w:lang w:eastAsia="en-GB"/>
          </w:rPr>
          <w:tab/>
        </w:r>
        <w:r w:rsidR="009C7D82" w:rsidRPr="00BD7892">
          <w:rPr>
            <w:rStyle w:val="Hyperlink"/>
            <w:lang w:val="az-Latn-AZ"/>
          </w:rPr>
          <w:t>Atmosferə atılan emissiyalar</w:t>
        </w:r>
        <w:r w:rsidR="009C7D82">
          <w:rPr>
            <w:webHidden/>
          </w:rPr>
          <w:tab/>
        </w:r>
        <w:r w:rsidR="009C7D82">
          <w:rPr>
            <w:webHidden/>
          </w:rPr>
          <w:fldChar w:fldCharType="begin"/>
        </w:r>
        <w:r w:rsidR="009C7D82">
          <w:rPr>
            <w:webHidden/>
          </w:rPr>
          <w:instrText xml:space="preserve"> PAGEREF _Toc535576248 \h </w:instrText>
        </w:r>
        <w:r w:rsidR="009C7D82">
          <w:rPr>
            <w:webHidden/>
          </w:rPr>
        </w:r>
        <w:r w:rsidR="009C7D82">
          <w:rPr>
            <w:webHidden/>
          </w:rPr>
          <w:fldChar w:fldCharType="separate"/>
        </w:r>
        <w:r w:rsidR="009C7D82">
          <w:rPr>
            <w:webHidden/>
          </w:rPr>
          <w:t>4-13</w:t>
        </w:r>
        <w:r w:rsidR="009C7D82">
          <w:rPr>
            <w:webHidden/>
          </w:rPr>
          <w:fldChar w:fldCharType="end"/>
        </w:r>
      </w:hyperlink>
    </w:p>
    <w:p w14:paraId="48F0D9AE" w14:textId="77777777" w:rsidR="009C7D82" w:rsidRDefault="00A654AD">
      <w:pPr>
        <w:pStyle w:val="TOC3"/>
        <w:rPr>
          <w:rFonts w:asciiTheme="minorHAnsi" w:eastAsiaTheme="minorEastAsia" w:hAnsiTheme="minorHAnsi"/>
          <w:sz w:val="22"/>
          <w:lang w:eastAsia="en-GB"/>
        </w:rPr>
      </w:pPr>
      <w:hyperlink w:anchor="_Toc535576249" w:history="1">
        <w:r w:rsidR="009C7D82" w:rsidRPr="00BD7892">
          <w:rPr>
            <w:rStyle w:val="Hyperlink"/>
            <w:lang w:val="az-Latn-AZ"/>
          </w:rPr>
          <w:t>4.6.3</w:t>
        </w:r>
        <w:r w:rsidR="009C7D82">
          <w:rPr>
            <w:rFonts w:asciiTheme="minorHAnsi" w:eastAsiaTheme="minorEastAsia" w:hAnsiTheme="minorHAnsi"/>
            <w:sz w:val="22"/>
            <w:lang w:eastAsia="en-GB"/>
          </w:rPr>
          <w:tab/>
        </w:r>
        <w:r w:rsidR="009C7D82" w:rsidRPr="00BD7892">
          <w:rPr>
            <w:rStyle w:val="Hyperlink"/>
            <w:lang w:val="az-Latn-AZ"/>
          </w:rPr>
          <w:t>Tullantılar</w:t>
        </w:r>
        <w:r w:rsidR="009C7D82">
          <w:rPr>
            <w:webHidden/>
          </w:rPr>
          <w:tab/>
        </w:r>
        <w:r w:rsidR="009C7D82">
          <w:rPr>
            <w:webHidden/>
          </w:rPr>
          <w:fldChar w:fldCharType="begin"/>
        </w:r>
        <w:r w:rsidR="009C7D82">
          <w:rPr>
            <w:webHidden/>
          </w:rPr>
          <w:instrText xml:space="preserve"> PAGEREF _Toc535576249 \h </w:instrText>
        </w:r>
        <w:r w:rsidR="009C7D82">
          <w:rPr>
            <w:webHidden/>
          </w:rPr>
        </w:r>
        <w:r w:rsidR="009C7D82">
          <w:rPr>
            <w:webHidden/>
          </w:rPr>
          <w:fldChar w:fldCharType="separate"/>
        </w:r>
        <w:r w:rsidR="009C7D82">
          <w:rPr>
            <w:webHidden/>
          </w:rPr>
          <w:t>4-14</w:t>
        </w:r>
        <w:r w:rsidR="009C7D82">
          <w:rPr>
            <w:webHidden/>
          </w:rPr>
          <w:fldChar w:fldCharType="end"/>
        </w:r>
      </w:hyperlink>
    </w:p>
    <w:p w14:paraId="48F0D9AF" w14:textId="77777777" w:rsidR="009C7D82" w:rsidRDefault="00A654AD">
      <w:pPr>
        <w:pStyle w:val="TOC3"/>
        <w:rPr>
          <w:rFonts w:asciiTheme="minorHAnsi" w:eastAsiaTheme="minorEastAsia" w:hAnsiTheme="minorHAnsi"/>
          <w:sz w:val="22"/>
          <w:lang w:eastAsia="en-GB"/>
        </w:rPr>
      </w:pPr>
      <w:hyperlink w:anchor="_Toc535576250" w:history="1">
        <w:r w:rsidR="009C7D82" w:rsidRPr="00BD7892">
          <w:rPr>
            <w:rStyle w:val="Hyperlink"/>
            <w:lang w:val="az-Latn-AZ"/>
          </w:rPr>
          <w:t>4.6.4</w:t>
        </w:r>
        <w:r w:rsidR="009C7D82">
          <w:rPr>
            <w:rFonts w:asciiTheme="minorHAnsi" w:eastAsiaTheme="minorEastAsia" w:hAnsiTheme="minorHAnsi"/>
            <w:sz w:val="22"/>
            <w:lang w:eastAsia="en-GB"/>
          </w:rPr>
          <w:tab/>
        </w:r>
        <w:r w:rsidR="009C7D82" w:rsidRPr="00BD7892">
          <w:rPr>
            <w:rStyle w:val="Hyperlink"/>
            <w:lang w:val="az-Latn-AZ"/>
          </w:rPr>
          <w:t>Atqılar</w:t>
        </w:r>
        <w:r w:rsidR="009C7D82">
          <w:rPr>
            <w:webHidden/>
          </w:rPr>
          <w:tab/>
        </w:r>
        <w:r w:rsidR="009C7D82">
          <w:rPr>
            <w:webHidden/>
          </w:rPr>
          <w:fldChar w:fldCharType="begin"/>
        </w:r>
        <w:r w:rsidR="009C7D82">
          <w:rPr>
            <w:webHidden/>
          </w:rPr>
          <w:instrText xml:space="preserve"> PAGEREF _Toc535576250 \h </w:instrText>
        </w:r>
        <w:r w:rsidR="009C7D82">
          <w:rPr>
            <w:webHidden/>
          </w:rPr>
        </w:r>
        <w:r w:rsidR="009C7D82">
          <w:rPr>
            <w:webHidden/>
          </w:rPr>
          <w:fldChar w:fldCharType="separate"/>
        </w:r>
        <w:r w:rsidR="009C7D82">
          <w:rPr>
            <w:webHidden/>
          </w:rPr>
          <w:t>4-16</w:t>
        </w:r>
        <w:r w:rsidR="009C7D82">
          <w:rPr>
            <w:webHidden/>
          </w:rPr>
          <w:fldChar w:fldCharType="end"/>
        </w:r>
      </w:hyperlink>
    </w:p>
    <w:p w14:paraId="48F0D9B0" w14:textId="77777777" w:rsidR="009C7D82" w:rsidRDefault="00A654AD">
      <w:pPr>
        <w:pStyle w:val="TOC3"/>
        <w:rPr>
          <w:rFonts w:asciiTheme="minorHAnsi" w:eastAsiaTheme="minorEastAsia" w:hAnsiTheme="minorHAnsi"/>
          <w:sz w:val="22"/>
          <w:lang w:eastAsia="en-GB"/>
        </w:rPr>
      </w:pPr>
      <w:hyperlink w:anchor="_Toc535576251" w:history="1">
        <w:r w:rsidR="009C7D82" w:rsidRPr="00BD7892">
          <w:rPr>
            <w:rStyle w:val="Hyperlink"/>
            <w:lang w:val="az-Latn-AZ"/>
          </w:rPr>
          <w:t>4.6.5</w:t>
        </w:r>
        <w:r w:rsidR="009C7D82">
          <w:rPr>
            <w:rFonts w:asciiTheme="minorHAnsi" w:eastAsiaTheme="minorEastAsia" w:hAnsiTheme="minorHAnsi"/>
            <w:sz w:val="22"/>
            <w:lang w:eastAsia="en-GB"/>
          </w:rPr>
          <w:tab/>
        </w:r>
        <w:r w:rsidR="009C7D82" w:rsidRPr="00BD7892">
          <w:rPr>
            <w:rStyle w:val="Hyperlink"/>
            <w:lang w:val="az-Latn-AZ"/>
          </w:rPr>
          <w:t>İşıq</w:t>
        </w:r>
        <w:r w:rsidR="009C7D82">
          <w:rPr>
            <w:webHidden/>
          </w:rPr>
          <w:tab/>
        </w:r>
        <w:r w:rsidR="009C7D82">
          <w:rPr>
            <w:webHidden/>
          </w:rPr>
          <w:fldChar w:fldCharType="begin"/>
        </w:r>
        <w:r w:rsidR="009C7D82">
          <w:rPr>
            <w:webHidden/>
          </w:rPr>
          <w:instrText xml:space="preserve"> PAGEREF _Toc535576251 \h </w:instrText>
        </w:r>
        <w:r w:rsidR="009C7D82">
          <w:rPr>
            <w:webHidden/>
          </w:rPr>
        </w:r>
        <w:r w:rsidR="009C7D82">
          <w:rPr>
            <w:webHidden/>
          </w:rPr>
          <w:fldChar w:fldCharType="separate"/>
        </w:r>
        <w:r w:rsidR="009C7D82">
          <w:rPr>
            <w:webHidden/>
          </w:rPr>
          <w:t>4-16</w:t>
        </w:r>
        <w:r w:rsidR="009C7D82">
          <w:rPr>
            <w:webHidden/>
          </w:rPr>
          <w:fldChar w:fldCharType="end"/>
        </w:r>
      </w:hyperlink>
    </w:p>
    <w:p w14:paraId="48F0D9B1" w14:textId="77777777" w:rsidR="009C7D82" w:rsidRDefault="00A654AD">
      <w:pPr>
        <w:pStyle w:val="TOC3"/>
        <w:rPr>
          <w:rFonts w:asciiTheme="minorHAnsi" w:eastAsiaTheme="minorEastAsia" w:hAnsiTheme="minorHAnsi"/>
          <w:sz w:val="22"/>
          <w:lang w:eastAsia="en-GB"/>
        </w:rPr>
      </w:pPr>
      <w:hyperlink w:anchor="_Toc535576252" w:history="1">
        <w:r w:rsidR="009C7D82" w:rsidRPr="00BD7892">
          <w:rPr>
            <w:rStyle w:val="Hyperlink"/>
            <w:lang w:val="az-Latn-AZ"/>
          </w:rPr>
          <w:t>4.6.6</w:t>
        </w:r>
        <w:r w:rsidR="009C7D82">
          <w:rPr>
            <w:rFonts w:asciiTheme="minorHAnsi" w:eastAsiaTheme="minorEastAsia" w:hAnsiTheme="minorHAnsi"/>
            <w:sz w:val="22"/>
            <w:lang w:eastAsia="en-GB"/>
          </w:rPr>
          <w:tab/>
        </w:r>
        <w:r w:rsidR="009C7D82" w:rsidRPr="00BD7892">
          <w:rPr>
            <w:rStyle w:val="Hyperlink"/>
            <w:lang w:val="az-Latn-AZ"/>
          </w:rPr>
          <w:t>Kimyəvi maddələr və təhlükəli materiallar</w:t>
        </w:r>
        <w:r w:rsidR="009C7D82">
          <w:rPr>
            <w:webHidden/>
          </w:rPr>
          <w:tab/>
        </w:r>
        <w:r w:rsidR="009C7D82">
          <w:rPr>
            <w:webHidden/>
          </w:rPr>
          <w:fldChar w:fldCharType="begin"/>
        </w:r>
        <w:r w:rsidR="009C7D82">
          <w:rPr>
            <w:webHidden/>
          </w:rPr>
          <w:instrText xml:space="preserve"> PAGEREF _Toc535576252 \h </w:instrText>
        </w:r>
        <w:r w:rsidR="009C7D82">
          <w:rPr>
            <w:webHidden/>
          </w:rPr>
        </w:r>
        <w:r w:rsidR="009C7D82">
          <w:rPr>
            <w:webHidden/>
          </w:rPr>
          <w:fldChar w:fldCharType="separate"/>
        </w:r>
        <w:r w:rsidR="009C7D82">
          <w:rPr>
            <w:webHidden/>
          </w:rPr>
          <w:t>4-16</w:t>
        </w:r>
        <w:r w:rsidR="009C7D82">
          <w:rPr>
            <w:webHidden/>
          </w:rPr>
          <w:fldChar w:fldCharType="end"/>
        </w:r>
      </w:hyperlink>
    </w:p>
    <w:p w14:paraId="48F0D9B2" w14:textId="77777777" w:rsidR="009C7D82" w:rsidRDefault="00A654AD">
      <w:pPr>
        <w:pStyle w:val="TOC2"/>
        <w:tabs>
          <w:tab w:val="left" w:pos="540"/>
          <w:tab w:val="right" w:leader="dot" w:pos="9016"/>
        </w:tabs>
        <w:rPr>
          <w:rFonts w:asciiTheme="minorHAnsi" w:eastAsiaTheme="minorEastAsia" w:hAnsiTheme="minorHAnsi"/>
          <w:noProof/>
          <w:sz w:val="22"/>
          <w:lang w:eastAsia="en-GB"/>
        </w:rPr>
      </w:pPr>
      <w:hyperlink w:anchor="_Toc535576253" w:history="1">
        <w:r w:rsidR="009C7D82" w:rsidRPr="00BD7892">
          <w:rPr>
            <w:rStyle w:val="Hyperlink"/>
            <w:noProof/>
            <w:lang w:val="az-Latn-AZ"/>
          </w:rPr>
          <w:t>4.7</w:t>
        </w:r>
        <w:r w:rsidR="009C7D82">
          <w:rPr>
            <w:rFonts w:asciiTheme="minorHAnsi" w:eastAsiaTheme="minorEastAsia" w:hAnsiTheme="minorHAnsi"/>
            <w:noProof/>
            <w:sz w:val="22"/>
            <w:lang w:eastAsia="en-GB"/>
          </w:rPr>
          <w:tab/>
        </w:r>
        <w:r w:rsidR="009C7D82" w:rsidRPr="00BD7892">
          <w:rPr>
            <w:rStyle w:val="Hyperlink"/>
            <w:noProof/>
            <w:lang w:val="az-Latn-AZ"/>
          </w:rPr>
          <w:t>Əməliyyatlar və layihələndirmə üzrə nəzarət tədbirləri</w:t>
        </w:r>
        <w:r w:rsidR="009C7D82">
          <w:rPr>
            <w:noProof/>
            <w:webHidden/>
          </w:rPr>
          <w:tab/>
        </w:r>
        <w:r w:rsidR="009C7D82">
          <w:rPr>
            <w:noProof/>
            <w:webHidden/>
          </w:rPr>
          <w:fldChar w:fldCharType="begin"/>
        </w:r>
        <w:r w:rsidR="009C7D82">
          <w:rPr>
            <w:noProof/>
            <w:webHidden/>
          </w:rPr>
          <w:instrText xml:space="preserve"> PAGEREF _Toc535576253 \h </w:instrText>
        </w:r>
        <w:r w:rsidR="009C7D82">
          <w:rPr>
            <w:noProof/>
            <w:webHidden/>
          </w:rPr>
        </w:r>
        <w:r w:rsidR="009C7D82">
          <w:rPr>
            <w:noProof/>
            <w:webHidden/>
          </w:rPr>
          <w:fldChar w:fldCharType="separate"/>
        </w:r>
        <w:r w:rsidR="009C7D82">
          <w:rPr>
            <w:noProof/>
            <w:webHidden/>
          </w:rPr>
          <w:t>4-16</w:t>
        </w:r>
        <w:r w:rsidR="009C7D82">
          <w:rPr>
            <w:noProof/>
            <w:webHidden/>
          </w:rPr>
          <w:fldChar w:fldCharType="end"/>
        </w:r>
      </w:hyperlink>
    </w:p>
    <w:p w14:paraId="48F0D9B3" w14:textId="77777777" w:rsidR="009C7D82" w:rsidRDefault="00A654AD">
      <w:pPr>
        <w:pStyle w:val="TOC3"/>
        <w:rPr>
          <w:rFonts w:asciiTheme="minorHAnsi" w:eastAsiaTheme="minorEastAsia" w:hAnsiTheme="minorHAnsi"/>
          <w:sz w:val="22"/>
          <w:lang w:eastAsia="en-GB"/>
        </w:rPr>
      </w:pPr>
      <w:hyperlink w:anchor="_Toc535576254" w:history="1">
        <w:r w:rsidR="009C7D82" w:rsidRPr="00BD7892">
          <w:rPr>
            <w:rStyle w:val="Hyperlink"/>
            <w:lang w:val="az-Latn-AZ"/>
          </w:rPr>
          <w:t>4.7.1</w:t>
        </w:r>
        <w:r w:rsidR="009C7D82">
          <w:rPr>
            <w:rFonts w:asciiTheme="minorHAnsi" w:eastAsiaTheme="minorEastAsia" w:hAnsiTheme="minorHAnsi"/>
            <w:sz w:val="22"/>
            <w:lang w:eastAsia="en-GB"/>
          </w:rPr>
          <w:tab/>
        </w:r>
        <w:r w:rsidR="009C7D82" w:rsidRPr="00BD7892">
          <w:rPr>
            <w:rStyle w:val="Hyperlink"/>
            <w:lang w:val="az-Latn-AZ"/>
          </w:rPr>
          <w:t>Dənizdə təhlükəsizlik və rabitə/əlaqə</w:t>
        </w:r>
        <w:r w:rsidR="009C7D82">
          <w:rPr>
            <w:webHidden/>
          </w:rPr>
          <w:tab/>
        </w:r>
        <w:r w:rsidR="009C7D82">
          <w:rPr>
            <w:webHidden/>
          </w:rPr>
          <w:fldChar w:fldCharType="begin"/>
        </w:r>
        <w:r w:rsidR="009C7D82">
          <w:rPr>
            <w:webHidden/>
          </w:rPr>
          <w:instrText xml:space="preserve"> PAGEREF _Toc535576254 \h </w:instrText>
        </w:r>
        <w:r w:rsidR="009C7D82">
          <w:rPr>
            <w:webHidden/>
          </w:rPr>
        </w:r>
        <w:r w:rsidR="009C7D82">
          <w:rPr>
            <w:webHidden/>
          </w:rPr>
          <w:fldChar w:fldCharType="separate"/>
        </w:r>
        <w:r w:rsidR="009C7D82">
          <w:rPr>
            <w:webHidden/>
          </w:rPr>
          <w:t>4-16</w:t>
        </w:r>
        <w:r w:rsidR="009C7D82">
          <w:rPr>
            <w:webHidden/>
          </w:rPr>
          <w:fldChar w:fldCharType="end"/>
        </w:r>
      </w:hyperlink>
    </w:p>
    <w:p w14:paraId="48F0D9B4" w14:textId="77777777" w:rsidR="009C7D82" w:rsidRDefault="00A654AD">
      <w:pPr>
        <w:pStyle w:val="TOC3"/>
        <w:rPr>
          <w:rFonts w:asciiTheme="minorHAnsi" w:eastAsiaTheme="minorEastAsia" w:hAnsiTheme="minorHAnsi"/>
          <w:sz w:val="22"/>
          <w:lang w:eastAsia="en-GB"/>
        </w:rPr>
      </w:pPr>
      <w:hyperlink w:anchor="_Toc535576255" w:history="1">
        <w:r w:rsidR="009C7D82" w:rsidRPr="00BD7892">
          <w:rPr>
            <w:rStyle w:val="Hyperlink"/>
            <w:lang w:val="az-Latn-AZ"/>
          </w:rPr>
          <w:t>4.7.2</w:t>
        </w:r>
        <w:r w:rsidR="009C7D82">
          <w:rPr>
            <w:rFonts w:asciiTheme="minorHAnsi" w:eastAsiaTheme="minorEastAsia" w:hAnsiTheme="minorHAnsi"/>
            <w:sz w:val="22"/>
            <w:lang w:eastAsia="en-GB"/>
          </w:rPr>
          <w:tab/>
        </w:r>
        <w:r w:rsidR="009C7D82" w:rsidRPr="00BD7892">
          <w:rPr>
            <w:rStyle w:val="Hyperlink"/>
            <w:lang w:val="az-Latn-AZ"/>
          </w:rPr>
          <w:t>Sualtı səsin idarə edilməsi</w:t>
        </w:r>
        <w:r w:rsidR="009C7D82">
          <w:rPr>
            <w:webHidden/>
          </w:rPr>
          <w:tab/>
        </w:r>
        <w:r w:rsidR="009C7D82">
          <w:rPr>
            <w:webHidden/>
          </w:rPr>
          <w:fldChar w:fldCharType="begin"/>
        </w:r>
        <w:r w:rsidR="009C7D82">
          <w:rPr>
            <w:webHidden/>
          </w:rPr>
          <w:instrText xml:space="preserve"> PAGEREF _Toc535576255 \h </w:instrText>
        </w:r>
        <w:r w:rsidR="009C7D82">
          <w:rPr>
            <w:webHidden/>
          </w:rPr>
        </w:r>
        <w:r w:rsidR="009C7D82">
          <w:rPr>
            <w:webHidden/>
          </w:rPr>
          <w:fldChar w:fldCharType="separate"/>
        </w:r>
        <w:r w:rsidR="009C7D82">
          <w:rPr>
            <w:webHidden/>
          </w:rPr>
          <w:t>4-17</w:t>
        </w:r>
        <w:r w:rsidR="009C7D82">
          <w:rPr>
            <w:webHidden/>
          </w:rPr>
          <w:fldChar w:fldCharType="end"/>
        </w:r>
      </w:hyperlink>
    </w:p>
    <w:p w14:paraId="48F0D9B5" w14:textId="77777777" w:rsidR="0000314F" w:rsidRPr="0059668F" w:rsidRDefault="009A25AA" w:rsidP="00F35E00">
      <w:pPr>
        <w:pStyle w:val="Subtitle"/>
        <w:spacing w:line="240" w:lineRule="auto"/>
        <w:rPr>
          <w:lang w:val="az-Latn-AZ"/>
        </w:rPr>
      </w:pPr>
      <w:r w:rsidRPr="000439AD">
        <w:rPr>
          <w:highlight w:val="yellow"/>
          <w:lang w:val="az-Latn-AZ"/>
        </w:rPr>
        <w:fldChar w:fldCharType="end"/>
      </w:r>
      <w:r w:rsidR="0059668F" w:rsidRPr="0059668F">
        <w:rPr>
          <w:lang w:val="az-Latn-AZ"/>
        </w:rPr>
        <w:t>Şəkillərin siyahısı</w:t>
      </w:r>
    </w:p>
    <w:p w14:paraId="48F0D9B6" w14:textId="77777777" w:rsidR="009C7D82" w:rsidRDefault="001F6831">
      <w:pPr>
        <w:pStyle w:val="TableofFigures"/>
        <w:tabs>
          <w:tab w:val="left" w:pos="1100"/>
          <w:tab w:val="right" w:leader="dot" w:pos="9016"/>
        </w:tabs>
        <w:rPr>
          <w:rFonts w:asciiTheme="minorHAnsi" w:eastAsiaTheme="minorEastAsia" w:hAnsiTheme="minorHAnsi"/>
          <w:noProof/>
          <w:sz w:val="22"/>
          <w:lang w:eastAsia="en-GB"/>
        </w:rPr>
      </w:pPr>
      <w:r w:rsidRPr="0059668F">
        <w:rPr>
          <w:sz w:val="18"/>
          <w:lang w:val="az-Latn-AZ"/>
        </w:rPr>
        <w:fldChar w:fldCharType="begin"/>
      </w:r>
      <w:r w:rsidRPr="0059668F">
        <w:rPr>
          <w:lang w:val="az-Latn-AZ"/>
        </w:rPr>
        <w:instrText xml:space="preserve"> TOC \h \z \c "Figure" </w:instrText>
      </w:r>
      <w:r w:rsidRPr="0059668F">
        <w:rPr>
          <w:sz w:val="18"/>
          <w:lang w:val="az-Latn-AZ"/>
        </w:rPr>
        <w:fldChar w:fldCharType="separate"/>
      </w:r>
      <w:hyperlink w:anchor="_Toc535576256" w:history="1">
        <w:r w:rsidR="009C7D82" w:rsidRPr="004164DF">
          <w:rPr>
            <w:rStyle w:val="Hyperlink"/>
            <w:rFonts w:eastAsia="Times New Roman" w:cs="Times New Roman"/>
            <w:noProof/>
            <w:lang w:val="az-Latn-AZ" w:eastAsia="ru-RU"/>
          </w:rPr>
          <w:t>Şəkil</w:t>
        </w:r>
        <w:r w:rsidR="009C7D82" w:rsidRPr="004164DF">
          <w:rPr>
            <w:rStyle w:val="Hyperlink"/>
            <w:noProof/>
            <w:lang w:val="az-Latn-AZ"/>
          </w:rPr>
          <w:t xml:space="preserve"> 4.1:</w:t>
        </w:r>
        <w:r w:rsidR="009C7D82">
          <w:rPr>
            <w:rFonts w:asciiTheme="minorHAnsi" w:eastAsiaTheme="minorEastAsia" w:hAnsiTheme="minorHAnsi"/>
            <w:noProof/>
            <w:sz w:val="22"/>
            <w:lang w:eastAsia="en-GB"/>
          </w:rPr>
          <w:tab/>
        </w:r>
        <w:r w:rsidR="009C7D82" w:rsidRPr="004164DF">
          <w:rPr>
            <w:rStyle w:val="Hyperlink"/>
            <w:noProof/>
            <w:lang w:val="az-Latn-AZ"/>
          </w:rPr>
          <w:t>“Seysmik dalğaların əks olunması” metodundan istifadə etməklə dənizdə aparılan seysmik tədqiqat</w:t>
        </w:r>
        <w:r w:rsidR="009C7D82">
          <w:rPr>
            <w:noProof/>
            <w:webHidden/>
          </w:rPr>
          <w:tab/>
        </w:r>
        <w:r w:rsidR="009C7D82">
          <w:rPr>
            <w:noProof/>
            <w:webHidden/>
          </w:rPr>
          <w:fldChar w:fldCharType="begin"/>
        </w:r>
        <w:r w:rsidR="009C7D82">
          <w:rPr>
            <w:noProof/>
            <w:webHidden/>
          </w:rPr>
          <w:instrText xml:space="preserve"> PAGEREF _Toc535576256 \h </w:instrText>
        </w:r>
        <w:r w:rsidR="009C7D82">
          <w:rPr>
            <w:noProof/>
            <w:webHidden/>
          </w:rPr>
        </w:r>
        <w:r w:rsidR="009C7D82">
          <w:rPr>
            <w:noProof/>
            <w:webHidden/>
          </w:rPr>
          <w:fldChar w:fldCharType="separate"/>
        </w:r>
        <w:r w:rsidR="009C7D82">
          <w:rPr>
            <w:noProof/>
            <w:webHidden/>
          </w:rPr>
          <w:t>4-3</w:t>
        </w:r>
        <w:r w:rsidR="009C7D82">
          <w:rPr>
            <w:noProof/>
            <w:webHidden/>
          </w:rPr>
          <w:fldChar w:fldCharType="end"/>
        </w:r>
      </w:hyperlink>
    </w:p>
    <w:p w14:paraId="48F0D9B7" w14:textId="77777777" w:rsidR="009C7D82" w:rsidRDefault="00A654AD">
      <w:pPr>
        <w:pStyle w:val="TableofFigures"/>
        <w:tabs>
          <w:tab w:val="left" w:pos="1100"/>
          <w:tab w:val="right" w:leader="dot" w:pos="9016"/>
        </w:tabs>
        <w:rPr>
          <w:rFonts w:asciiTheme="minorHAnsi" w:eastAsiaTheme="minorEastAsia" w:hAnsiTheme="minorHAnsi"/>
          <w:noProof/>
          <w:sz w:val="22"/>
          <w:lang w:eastAsia="en-GB"/>
        </w:rPr>
      </w:pPr>
      <w:hyperlink w:anchor="_Toc535576257" w:history="1">
        <w:r w:rsidR="009C7D82" w:rsidRPr="004164DF">
          <w:rPr>
            <w:rStyle w:val="Hyperlink"/>
            <w:noProof/>
            <w:lang w:val="az-Latn-AZ"/>
          </w:rPr>
          <w:t>Şəkil 4.2:</w:t>
        </w:r>
        <w:r w:rsidR="009C7D82">
          <w:rPr>
            <w:rFonts w:asciiTheme="minorHAnsi" w:eastAsiaTheme="minorEastAsia" w:hAnsiTheme="minorHAnsi"/>
            <w:noProof/>
            <w:sz w:val="22"/>
            <w:lang w:eastAsia="en-GB"/>
          </w:rPr>
          <w:tab/>
        </w:r>
        <w:r w:rsidR="009C7D82" w:rsidRPr="004164DF">
          <w:rPr>
            <w:rStyle w:val="Hyperlink"/>
            <w:noProof/>
            <w:lang w:val="az-Latn-AZ"/>
          </w:rPr>
          <w:t>Yedəklə dartılan strimerlə 3Ö seysmik tədqiqatın nümunəsi</w:t>
        </w:r>
        <w:r w:rsidR="009C7D82">
          <w:rPr>
            <w:noProof/>
            <w:webHidden/>
          </w:rPr>
          <w:tab/>
        </w:r>
        <w:r w:rsidR="009C7D82">
          <w:rPr>
            <w:noProof/>
            <w:webHidden/>
          </w:rPr>
          <w:fldChar w:fldCharType="begin"/>
        </w:r>
        <w:r w:rsidR="009C7D82">
          <w:rPr>
            <w:noProof/>
            <w:webHidden/>
          </w:rPr>
          <w:instrText xml:space="preserve"> PAGEREF _Toc535576257 \h </w:instrText>
        </w:r>
        <w:r w:rsidR="009C7D82">
          <w:rPr>
            <w:noProof/>
            <w:webHidden/>
          </w:rPr>
        </w:r>
        <w:r w:rsidR="009C7D82">
          <w:rPr>
            <w:noProof/>
            <w:webHidden/>
          </w:rPr>
          <w:fldChar w:fldCharType="separate"/>
        </w:r>
        <w:r w:rsidR="009C7D82">
          <w:rPr>
            <w:noProof/>
            <w:webHidden/>
          </w:rPr>
          <w:t>4-3</w:t>
        </w:r>
        <w:r w:rsidR="009C7D82">
          <w:rPr>
            <w:noProof/>
            <w:webHidden/>
          </w:rPr>
          <w:fldChar w:fldCharType="end"/>
        </w:r>
      </w:hyperlink>
    </w:p>
    <w:p w14:paraId="48F0D9B8" w14:textId="77777777" w:rsidR="009C7D82" w:rsidRDefault="00A654AD">
      <w:pPr>
        <w:pStyle w:val="TableofFigures"/>
        <w:tabs>
          <w:tab w:val="left" w:pos="1100"/>
          <w:tab w:val="right" w:leader="dot" w:pos="9016"/>
        </w:tabs>
        <w:rPr>
          <w:rFonts w:asciiTheme="minorHAnsi" w:eastAsiaTheme="minorEastAsia" w:hAnsiTheme="minorHAnsi"/>
          <w:noProof/>
          <w:sz w:val="22"/>
          <w:lang w:eastAsia="en-GB"/>
        </w:rPr>
      </w:pPr>
      <w:hyperlink w:anchor="_Toc535576258" w:history="1">
        <w:r w:rsidR="009C7D82" w:rsidRPr="004164DF">
          <w:rPr>
            <w:rStyle w:val="Hyperlink"/>
            <w:noProof/>
            <w:lang w:val="az-Latn-AZ"/>
          </w:rPr>
          <w:t>Şəkil 4.3:</w:t>
        </w:r>
        <w:r w:rsidR="009C7D82">
          <w:rPr>
            <w:rFonts w:asciiTheme="minorHAnsi" w:eastAsiaTheme="minorEastAsia" w:hAnsiTheme="minorHAnsi"/>
            <w:noProof/>
            <w:sz w:val="22"/>
            <w:lang w:eastAsia="en-GB"/>
          </w:rPr>
          <w:tab/>
        </w:r>
        <w:r w:rsidR="009C7D82" w:rsidRPr="004164DF">
          <w:rPr>
            <w:rStyle w:val="Hyperlink"/>
            <w:noProof/>
            <w:lang w:val="az-Latn-AZ"/>
          </w:rPr>
          <w:t>Seysmik məlumatların 3Ö təsviri</w:t>
        </w:r>
        <w:r w:rsidR="009C7D82">
          <w:rPr>
            <w:noProof/>
            <w:webHidden/>
          </w:rPr>
          <w:tab/>
        </w:r>
        <w:r w:rsidR="009C7D82">
          <w:rPr>
            <w:noProof/>
            <w:webHidden/>
          </w:rPr>
          <w:fldChar w:fldCharType="begin"/>
        </w:r>
        <w:r w:rsidR="009C7D82">
          <w:rPr>
            <w:noProof/>
            <w:webHidden/>
          </w:rPr>
          <w:instrText xml:space="preserve"> PAGEREF _Toc535576258 \h </w:instrText>
        </w:r>
        <w:r w:rsidR="009C7D82">
          <w:rPr>
            <w:noProof/>
            <w:webHidden/>
          </w:rPr>
        </w:r>
        <w:r w:rsidR="009C7D82">
          <w:rPr>
            <w:noProof/>
            <w:webHidden/>
          </w:rPr>
          <w:fldChar w:fldCharType="separate"/>
        </w:r>
        <w:r w:rsidR="009C7D82">
          <w:rPr>
            <w:noProof/>
            <w:webHidden/>
          </w:rPr>
          <w:t>4-4</w:t>
        </w:r>
        <w:r w:rsidR="009C7D82">
          <w:rPr>
            <w:noProof/>
            <w:webHidden/>
          </w:rPr>
          <w:fldChar w:fldCharType="end"/>
        </w:r>
      </w:hyperlink>
    </w:p>
    <w:p w14:paraId="48F0D9B9" w14:textId="77777777" w:rsidR="009C7D82" w:rsidRDefault="00A654AD">
      <w:pPr>
        <w:pStyle w:val="TableofFigures"/>
        <w:tabs>
          <w:tab w:val="left" w:pos="1100"/>
          <w:tab w:val="right" w:leader="dot" w:pos="9016"/>
        </w:tabs>
        <w:rPr>
          <w:rFonts w:asciiTheme="minorHAnsi" w:eastAsiaTheme="minorEastAsia" w:hAnsiTheme="minorHAnsi"/>
          <w:noProof/>
          <w:sz w:val="22"/>
          <w:lang w:eastAsia="en-GB"/>
        </w:rPr>
      </w:pPr>
      <w:hyperlink w:anchor="_Toc535576259" w:history="1">
        <w:r w:rsidR="009C7D82" w:rsidRPr="004164DF">
          <w:rPr>
            <w:rStyle w:val="Hyperlink"/>
            <w:noProof/>
            <w:lang w:val="az-Latn-AZ"/>
          </w:rPr>
          <w:t>Şəkil 4.4:</w:t>
        </w:r>
        <w:r w:rsidR="009C7D82">
          <w:rPr>
            <w:rFonts w:asciiTheme="minorHAnsi" w:eastAsiaTheme="minorEastAsia" w:hAnsiTheme="minorHAnsi"/>
            <w:noProof/>
            <w:sz w:val="22"/>
            <w:lang w:eastAsia="en-GB"/>
          </w:rPr>
          <w:tab/>
        </w:r>
        <w:r w:rsidR="009C7D82" w:rsidRPr="004164DF">
          <w:rPr>
            <w:rStyle w:val="Hyperlink"/>
            <w:i/>
            <w:noProof/>
            <w:lang w:val="az-Latn-AZ"/>
          </w:rPr>
          <w:t>“Gilavar”</w:t>
        </w:r>
        <w:r w:rsidR="009C7D82" w:rsidRPr="004164DF">
          <w:rPr>
            <w:rStyle w:val="Hyperlink"/>
            <w:noProof/>
            <w:lang w:val="az-Latn-AZ"/>
          </w:rPr>
          <w:t xml:space="preserve"> tədqiqat gəmisinin nümunəsi</w:t>
        </w:r>
        <w:r w:rsidR="009C7D82">
          <w:rPr>
            <w:noProof/>
            <w:webHidden/>
          </w:rPr>
          <w:tab/>
        </w:r>
        <w:r w:rsidR="009C7D82">
          <w:rPr>
            <w:noProof/>
            <w:webHidden/>
          </w:rPr>
          <w:fldChar w:fldCharType="begin"/>
        </w:r>
        <w:r w:rsidR="009C7D82">
          <w:rPr>
            <w:noProof/>
            <w:webHidden/>
          </w:rPr>
          <w:instrText xml:space="preserve"> PAGEREF _Toc535576259 \h </w:instrText>
        </w:r>
        <w:r w:rsidR="009C7D82">
          <w:rPr>
            <w:noProof/>
            <w:webHidden/>
          </w:rPr>
        </w:r>
        <w:r w:rsidR="009C7D82">
          <w:rPr>
            <w:noProof/>
            <w:webHidden/>
          </w:rPr>
          <w:fldChar w:fldCharType="separate"/>
        </w:r>
        <w:r w:rsidR="009C7D82">
          <w:rPr>
            <w:noProof/>
            <w:webHidden/>
          </w:rPr>
          <w:t>4-4</w:t>
        </w:r>
        <w:r w:rsidR="009C7D82">
          <w:rPr>
            <w:noProof/>
            <w:webHidden/>
          </w:rPr>
          <w:fldChar w:fldCharType="end"/>
        </w:r>
      </w:hyperlink>
    </w:p>
    <w:p w14:paraId="48F0D9BA" w14:textId="77777777" w:rsidR="009C7D82" w:rsidRDefault="00A654AD">
      <w:pPr>
        <w:pStyle w:val="TableofFigures"/>
        <w:tabs>
          <w:tab w:val="left" w:pos="1100"/>
          <w:tab w:val="right" w:leader="dot" w:pos="9016"/>
        </w:tabs>
        <w:rPr>
          <w:rFonts w:asciiTheme="minorHAnsi" w:eastAsiaTheme="minorEastAsia" w:hAnsiTheme="minorHAnsi"/>
          <w:noProof/>
          <w:sz w:val="22"/>
          <w:lang w:eastAsia="en-GB"/>
        </w:rPr>
      </w:pPr>
      <w:hyperlink w:anchor="_Toc535576260" w:history="1">
        <w:r w:rsidR="009C7D82" w:rsidRPr="004164DF">
          <w:rPr>
            <w:rStyle w:val="Hyperlink"/>
            <w:noProof/>
            <w:lang w:val="az-Latn-AZ"/>
          </w:rPr>
          <w:t>Şəkil 4.5:</w:t>
        </w:r>
        <w:r w:rsidR="009C7D82">
          <w:rPr>
            <w:rFonts w:asciiTheme="minorHAnsi" w:eastAsiaTheme="minorEastAsia" w:hAnsiTheme="minorHAnsi"/>
            <w:noProof/>
            <w:sz w:val="22"/>
            <w:lang w:eastAsia="en-GB"/>
          </w:rPr>
          <w:tab/>
        </w:r>
        <w:r w:rsidR="009C7D82" w:rsidRPr="004164DF">
          <w:rPr>
            <w:rStyle w:val="Hyperlink"/>
            <w:noProof/>
            <w:lang w:val="az-Latn-AZ"/>
          </w:rPr>
          <w:t>Standart pnevmotopun sxematik təsviri və pnevmotopun fotoşəkili</w:t>
        </w:r>
        <w:r w:rsidR="009C7D82">
          <w:rPr>
            <w:noProof/>
            <w:webHidden/>
          </w:rPr>
          <w:tab/>
        </w:r>
        <w:r w:rsidR="009C7D82">
          <w:rPr>
            <w:noProof/>
            <w:webHidden/>
          </w:rPr>
          <w:fldChar w:fldCharType="begin"/>
        </w:r>
        <w:r w:rsidR="009C7D82">
          <w:rPr>
            <w:noProof/>
            <w:webHidden/>
          </w:rPr>
          <w:instrText xml:space="preserve"> PAGEREF _Toc535576260 \h </w:instrText>
        </w:r>
        <w:r w:rsidR="009C7D82">
          <w:rPr>
            <w:noProof/>
            <w:webHidden/>
          </w:rPr>
        </w:r>
        <w:r w:rsidR="009C7D82">
          <w:rPr>
            <w:noProof/>
            <w:webHidden/>
          </w:rPr>
          <w:fldChar w:fldCharType="separate"/>
        </w:r>
        <w:r w:rsidR="009C7D82">
          <w:rPr>
            <w:noProof/>
            <w:webHidden/>
          </w:rPr>
          <w:t>4-6</w:t>
        </w:r>
        <w:r w:rsidR="009C7D82">
          <w:rPr>
            <w:noProof/>
            <w:webHidden/>
          </w:rPr>
          <w:fldChar w:fldCharType="end"/>
        </w:r>
      </w:hyperlink>
    </w:p>
    <w:p w14:paraId="48F0D9BB" w14:textId="77777777" w:rsidR="009C7D82" w:rsidRDefault="00A654AD">
      <w:pPr>
        <w:pStyle w:val="TableofFigures"/>
        <w:tabs>
          <w:tab w:val="left" w:pos="1100"/>
          <w:tab w:val="right" w:leader="dot" w:pos="9016"/>
        </w:tabs>
        <w:rPr>
          <w:rFonts w:asciiTheme="minorHAnsi" w:eastAsiaTheme="minorEastAsia" w:hAnsiTheme="minorHAnsi"/>
          <w:noProof/>
          <w:sz w:val="22"/>
          <w:lang w:eastAsia="en-GB"/>
        </w:rPr>
      </w:pPr>
      <w:hyperlink w:anchor="_Toc535576261" w:history="1">
        <w:r w:rsidR="009C7D82" w:rsidRPr="004164DF">
          <w:rPr>
            <w:rStyle w:val="Hyperlink"/>
            <w:noProof/>
            <w:lang w:val="az-Latn-AZ" w:eastAsia="ru-RU"/>
          </w:rPr>
          <w:t>Şəkil</w:t>
        </w:r>
        <w:r w:rsidR="009C7D82" w:rsidRPr="004164DF">
          <w:rPr>
            <w:rStyle w:val="Hyperlink"/>
            <w:noProof/>
            <w:lang w:val="az-Latn-AZ"/>
          </w:rPr>
          <w:t xml:space="preserve"> 4.6:</w:t>
        </w:r>
        <w:r w:rsidR="009C7D82">
          <w:rPr>
            <w:rFonts w:asciiTheme="minorHAnsi" w:eastAsiaTheme="minorEastAsia" w:hAnsiTheme="minorHAnsi"/>
            <w:noProof/>
            <w:sz w:val="22"/>
            <w:lang w:eastAsia="en-GB"/>
          </w:rPr>
          <w:tab/>
        </w:r>
        <w:r w:rsidR="009C7D82" w:rsidRPr="004164DF">
          <w:rPr>
            <w:rStyle w:val="Hyperlink"/>
            <w:noProof/>
            <w:lang w:val="az-Latn-AZ"/>
          </w:rPr>
          <w:t>Enerji mənbəyi qrupunun şərti düzülüşü</w:t>
        </w:r>
        <w:r w:rsidR="009C7D82">
          <w:rPr>
            <w:noProof/>
            <w:webHidden/>
          </w:rPr>
          <w:tab/>
        </w:r>
        <w:r w:rsidR="009C7D82">
          <w:rPr>
            <w:noProof/>
            <w:webHidden/>
          </w:rPr>
          <w:fldChar w:fldCharType="begin"/>
        </w:r>
        <w:r w:rsidR="009C7D82">
          <w:rPr>
            <w:noProof/>
            <w:webHidden/>
          </w:rPr>
          <w:instrText xml:space="preserve"> PAGEREF _Toc535576261 \h </w:instrText>
        </w:r>
        <w:r w:rsidR="009C7D82">
          <w:rPr>
            <w:noProof/>
            <w:webHidden/>
          </w:rPr>
        </w:r>
        <w:r w:rsidR="009C7D82">
          <w:rPr>
            <w:noProof/>
            <w:webHidden/>
          </w:rPr>
          <w:fldChar w:fldCharType="separate"/>
        </w:r>
        <w:r w:rsidR="009C7D82">
          <w:rPr>
            <w:noProof/>
            <w:webHidden/>
          </w:rPr>
          <w:t>4-7</w:t>
        </w:r>
        <w:r w:rsidR="009C7D82">
          <w:rPr>
            <w:noProof/>
            <w:webHidden/>
          </w:rPr>
          <w:fldChar w:fldCharType="end"/>
        </w:r>
      </w:hyperlink>
    </w:p>
    <w:p w14:paraId="48F0D9BC" w14:textId="77777777" w:rsidR="009C7D82" w:rsidRDefault="00A654AD">
      <w:pPr>
        <w:pStyle w:val="TableofFigures"/>
        <w:tabs>
          <w:tab w:val="left" w:pos="1100"/>
          <w:tab w:val="right" w:leader="dot" w:pos="9016"/>
        </w:tabs>
        <w:rPr>
          <w:rFonts w:asciiTheme="minorHAnsi" w:eastAsiaTheme="minorEastAsia" w:hAnsiTheme="minorHAnsi"/>
          <w:noProof/>
          <w:sz w:val="22"/>
          <w:lang w:eastAsia="en-GB"/>
        </w:rPr>
      </w:pPr>
      <w:hyperlink w:anchor="_Toc535576262" w:history="1">
        <w:r w:rsidR="009C7D82" w:rsidRPr="004164DF">
          <w:rPr>
            <w:rStyle w:val="Hyperlink"/>
            <w:noProof/>
            <w:lang w:val="az-Latn-AZ"/>
          </w:rPr>
          <w:t>Şəkil 4.7:</w:t>
        </w:r>
        <w:r w:rsidR="009C7D82">
          <w:rPr>
            <w:rFonts w:asciiTheme="minorHAnsi" w:eastAsiaTheme="minorEastAsia" w:hAnsiTheme="minorHAnsi"/>
            <w:noProof/>
            <w:sz w:val="22"/>
            <w:lang w:eastAsia="en-GB"/>
          </w:rPr>
          <w:tab/>
        </w:r>
        <w:r w:rsidR="009C7D82" w:rsidRPr="004164DF">
          <w:rPr>
            <w:rStyle w:val="Hyperlink"/>
            <w:noProof/>
            <w:lang w:val="az-Latn-AZ"/>
          </w:rPr>
          <w:t>Mənbənin istiqamətini əks etdirən sxem (4135 kub düymlük mənbə qrupu)</w:t>
        </w:r>
        <w:r w:rsidR="009C7D82">
          <w:rPr>
            <w:noProof/>
            <w:webHidden/>
          </w:rPr>
          <w:tab/>
        </w:r>
        <w:r w:rsidR="009C7D82">
          <w:rPr>
            <w:noProof/>
            <w:webHidden/>
          </w:rPr>
          <w:fldChar w:fldCharType="begin"/>
        </w:r>
        <w:r w:rsidR="009C7D82">
          <w:rPr>
            <w:noProof/>
            <w:webHidden/>
          </w:rPr>
          <w:instrText xml:space="preserve"> PAGEREF _Toc535576262 \h </w:instrText>
        </w:r>
        <w:r w:rsidR="009C7D82">
          <w:rPr>
            <w:noProof/>
            <w:webHidden/>
          </w:rPr>
        </w:r>
        <w:r w:rsidR="009C7D82">
          <w:rPr>
            <w:noProof/>
            <w:webHidden/>
          </w:rPr>
          <w:fldChar w:fldCharType="separate"/>
        </w:r>
        <w:r w:rsidR="009C7D82">
          <w:rPr>
            <w:noProof/>
            <w:webHidden/>
          </w:rPr>
          <w:t>4-8</w:t>
        </w:r>
        <w:r w:rsidR="009C7D82">
          <w:rPr>
            <w:noProof/>
            <w:webHidden/>
          </w:rPr>
          <w:fldChar w:fldCharType="end"/>
        </w:r>
      </w:hyperlink>
    </w:p>
    <w:p w14:paraId="48F0D9BD" w14:textId="77777777" w:rsidR="009C7D82" w:rsidRDefault="00A654AD">
      <w:pPr>
        <w:pStyle w:val="TableofFigures"/>
        <w:tabs>
          <w:tab w:val="left" w:pos="1100"/>
          <w:tab w:val="right" w:leader="dot" w:pos="9016"/>
        </w:tabs>
        <w:rPr>
          <w:rFonts w:asciiTheme="minorHAnsi" w:eastAsiaTheme="minorEastAsia" w:hAnsiTheme="minorHAnsi"/>
          <w:noProof/>
          <w:sz w:val="22"/>
          <w:lang w:eastAsia="en-GB"/>
        </w:rPr>
      </w:pPr>
      <w:hyperlink w:anchor="_Toc535576263" w:history="1">
        <w:r w:rsidR="009C7D82" w:rsidRPr="004164DF">
          <w:rPr>
            <w:rStyle w:val="Hyperlink"/>
            <w:noProof/>
            <w:lang w:val="az-Latn-AZ"/>
          </w:rPr>
          <w:t>Şəkil 4.8:</w:t>
        </w:r>
        <w:r w:rsidR="009C7D82">
          <w:rPr>
            <w:rFonts w:asciiTheme="minorHAnsi" w:eastAsiaTheme="minorEastAsia" w:hAnsiTheme="minorHAnsi"/>
            <w:noProof/>
            <w:sz w:val="22"/>
            <w:lang w:eastAsia="en-GB"/>
          </w:rPr>
          <w:tab/>
        </w:r>
        <w:r w:rsidR="009C7D82" w:rsidRPr="004164DF">
          <w:rPr>
            <w:rStyle w:val="Hyperlink"/>
            <w:noProof/>
            <w:lang w:val="az-Latn-AZ"/>
          </w:rPr>
          <w:t>Yedəklə dartılan avadanlığın təxmini düzülüş sxemi</w:t>
        </w:r>
        <w:r w:rsidR="009C7D82">
          <w:rPr>
            <w:noProof/>
            <w:webHidden/>
          </w:rPr>
          <w:tab/>
        </w:r>
        <w:r w:rsidR="009C7D82">
          <w:rPr>
            <w:noProof/>
            <w:webHidden/>
          </w:rPr>
          <w:fldChar w:fldCharType="begin"/>
        </w:r>
        <w:r w:rsidR="009C7D82">
          <w:rPr>
            <w:noProof/>
            <w:webHidden/>
          </w:rPr>
          <w:instrText xml:space="preserve"> PAGEREF _Toc535576263 \h </w:instrText>
        </w:r>
        <w:r w:rsidR="009C7D82">
          <w:rPr>
            <w:noProof/>
            <w:webHidden/>
          </w:rPr>
        </w:r>
        <w:r w:rsidR="009C7D82">
          <w:rPr>
            <w:noProof/>
            <w:webHidden/>
          </w:rPr>
          <w:fldChar w:fldCharType="separate"/>
        </w:r>
        <w:r w:rsidR="009C7D82">
          <w:rPr>
            <w:noProof/>
            <w:webHidden/>
          </w:rPr>
          <w:t>4-9</w:t>
        </w:r>
        <w:r w:rsidR="009C7D82">
          <w:rPr>
            <w:noProof/>
            <w:webHidden/>
          </w:rPr>
          <w:fldChar w:fldCharType="end"/>
        </w:r>
      </w:hyperlink>
    </w:p>
    <w:p w14:paraId="48F0D9BE" w14:textId="77777777" w:rsidR="009C7D82" w:rsidRDefault="00A654AD">
      <w:pPr>
        <w:pStyle w:val="TableofFigures"/>
        <w:tabs>
          <w:tab w:val="left" w:pos="1100"/>
          <w:tab w:val="right" w:leader="dot" w:pos="9016"/>
        </w:tabs>
        <w:rPr>
          <w:rFonts w:asciiTheme="minorHAnsi" w:eastAsiaTheme="minorEastAsia" w:hAnsiTheme="minorHAnsi"/>
          <w:noProof/>
          <w:sz w:val="22"/>
          <w:lang w:eastAsia="en-GB"/>
        </w:rPr>
      </w:pPr>
      <w:hyperlink w:anchor="_Toc535576264" w:history="1">
        <w:r w:rsidR="009C7D82" w:rsidRPr="004164DF">
          <w:rPr>
            <w:rStyle w:val="Hyperlink"/>
            <w:noProof/>
            <w:lang w:val="az-Latn-AZ"/>
          </w:rPr>
          <w:t>Şəkil 4.9:</w:t>
        </w:r>
        <w:r w:rsidR="009C7D82">
          <w:rPr>
            <w:rFonts w:asciiTheme="minorHAnsi" w:eastAsiaTheme="minorEastAsia" w:hAnsiTheme="minorHAnsi"/>
            <w:noProof/>
            <w:sz w:val="22"/>
            <w:lang w:eastAsia="en-GB"/>
          </w:rPr>
          <w:tab/>
        </w:r>
        <w:r w:rsidR="009C7D82" w:rsidRPr="004164DF">
          <w:rPr>
            <w:rStyle w:val="Hyperlink"/>
            <w:noProof/>
            <w:lang w:val="az-Latn-AZ"/>
          </w:rPr>
          <w:t>Sərt növlü strimerin suya endirilməsi  - dərinlik nəzarət bloku (və ya Bird) ilə birlikdə</w:t>
        </w:r>
        <w:r w:rsidR="009C7D82" w:rsidRPr="004164DF">
          <w:rPr>
            <w:rStyle w:val="Hyperlink"/>
            <w:rFonts w:eastAsia="FuturaStd-CondensedLight" w:cs="Times New Roman"/>
            <w:noProof/>
            <w:vertAlign w:val="superscript"/>
            <w:lang w:val="az-Latn-AZ" w:eastAsia="en-GB"/>
          </w:rPr>
          <w:t xml:space="preserve"> </w:t>
        </w:r>
        <w:r w:rsidR="009C7D82">
          <w:rPr>
            <w:noProof/>
            <w:webHidden/>
          </w:rPr>
          <w:tab/>
        </w:r>
        <w:r w:rsidR="009C7D82">
          <w:rPr>
            <w:noProof/>
            <w:webHidden/>
          </w:rPr>
          <w:fldChar w:fldCharType="begin"/>
        </w:r>
        <w:r w:rsidR="009C7D82">
          <w:rPr>
            <w:noProof/>
            <w:webHidden/>
          </w:rPr>
          <w:instrText xml:space="preserve"> PAGEREF _Toc535576264 \h </w:instrText>
        </w:r>
        <w:r w:rsidR="009C7D82">
          <w:rPr>
            <w:noProof/>
            <w:webHidden/>
          </w:rPr>
        </w:r>
        <w:r w:rsidR="009C7D82">
          <w:rPr>
            <w:noProof/>
            <w:webHidden/>
          </w:rPr>
          <w:fldChar w:fldCharType="separate"/>
        </w:r>
        <w:r w:rsidR="009C7D82">
          <w:rPr>
            <w:noProof/>
            <w:webHidden/>
          </w:rPr>
          <w:t>4-10</w:t>
        </w:r>
        <w:r w:rsidR="009C7D82">
          <w:rPr>
            <w:noProof/>
            <w:webHidden/>
          </w:rPr>
          <w:fldChar w:fldCharType="end"/>
        </w:r>
      </w:hyperlink>
    </w:p>
    <w:p w14:paraId="48F0D9BF" w14:textId="77777777" w:rsidR="009C7D82" w:rsidRDefault="00A654AD">
      <w:pPr>
        <w:pStyle w:val="TableofFigures"/>
        <w:tabs>
          <w:tab w:val="left" w:pos="1320"/>
          <w:tab w:val="right" w:leader="dot" w:pos="9016"/>
        </w:tabs>
        <w:rPr>
          <w:rFonts w:asciiTheme="minorHAnsi" w:eastAsiaTheme="minorEastAsia" w:hAnsiTheme="minorHAnsi"/>
          <w:noProof/>
          <w:sz w:val="22"/>
          <w:lang w:eastAsia="en-GB"/>
        </w:rPr>
      </w:pPr>
      <w:hyperlink w:anchor="_Toc535576265" w:history="1">
        <w:r w:rsidR="009C7D82" w:rsidRPr="004164DF">
          <w:rPr>
            <w:rStyle w:val="Hyperlink"/>
            <w:noProof/>
            <w:lang w:val="az-Latn-AZ"/>
          </w:rPr>
          <w:t>Şəkil 4.10:</w:t>
        </w:r>
        <w:r w:rsidR="009C7D82">
          <w:rPr>
            <w:rFonts w:asciiTheme="minorHAnsi" w:eastAsiaTheme="minorEastAsia" w:hAnsiTheme="minorHAnsi"/>
            <w:noProof/>
            <w:sz w:val="22"/>
            <w:lang w:eastAsia="en-GB"/>
          </w:rPr>
          <w:tab/>
        </w:r>
        <w:r w:rsidR="009C7D82" w:rsidRPr="004164DF">
          <w:rPr>
            <w:rStyle w:val="Hyperlink"/>
            <w:noProof/>
            <w:lang w:val="az-Latn-AZ"/>
          </w:rPr>
          <w:t>Daxilində DGPS qəbuledicisi olan arxa buyun suya endirilməsi</w:t>
        </w:r>
        <w:r w:rsidR="009C7D82">
          <w:rPr>
            <w:noProof/>
            <w:webHidden/>
          </w:rPr>
          <w:tab/>
        </w:r>
        <w:r w:rsidR="009C7D82">
          <w:rPr>
            <w:noProof/>
            <w:webHidden/>
          </w:rPr>
          <w:fldChar w:fldCharType="begin"/>
        </w:r>
        <w:r w:rsidR="009C7D82">
          <w:rPr>
            <w:noProof/>
            <w:webHidden/>
          </w:rPr>
          <w:instrText xml:space="preserve"> PAGEREF _Toc535576265 \h </w:instrText>
        </w:r>
        <w:r w:rsidR="009C7D82">
          <w:rPr>
            <w:noProof/>
            <w:webHidden/>
          </w:rPr>
        </w:r>
        <w:r w:rsidR="009C7D82">
          <w:rPr>
            <w:noProof/>
            <w:webHidden/>
          </w:rPr>
          <w:fldChar w:fldCharType="separate"/>
        </w:r>
        <w:r w:rsidR="009C7D82">
          <w:rPr>
            <w:noProof/>
            <w:webHidden/>
          </w:rPr>
          <w:t>4-10</w:t>
        </w:r>
        <w:r w:rsidR="009C7D82">
          <w:rPr>
            <w:noProof/>
            <w:webHidden/>
          </w:rPr>
          <w:fldChar w:fldCharType="end"/>
        </w:r>
      </w:hyperlink>
    </w:p>
    <w:p w14:paraId="48F0D9C0" w14:textId="77777777" w:rsidR="009C7D82" w:rsidRDefault="00A654AD">
      <w:pPr>
        <w:pStyle w:val="TableofFigures"/>
        <w:tabs>
          <w:tab w:val="left" w:pos="1320"/>
          <w:tab w:val="right" w:leader="dot" w:pos="9016"/>
        </w:tabs>
        <w:rPr>
          <w:rFonts w:asciiTheme="minorHAnsi" w:eastAsiaTheme="minorEastAsia" w:hAnsiTheme="minorHAnsi"/>
          <w:noProof/>
          <w:sz w:val="22"/>
          <w:lang w:eastAsia="en-GB"/>
        </w:rPr>
      </w:pPr>
      <w:hyperlink w:anchor="_Toc535576266" w:history="1">
        <w:r w:rsidR="009C7D82" w:rsidRPr="004164DF">
          <w:rPr>
            <w:rStyle w:val="Hyperlink"/>
            <w:noProof/>
            <w:lang w:val="az-Latn-AZ"/>
          </w:rPr>
          <w:t>Şəkil 4.11:</w:t>
        </w:r>
        <w:r w:rsidR="009C7D82">
          <w:rPr>
            <w:rFonts w:asciiTheme="minorHAnsi" w:eastAsiaTheme="minorEastAsia" w:hAnsiTheme="minorHAnsi"/>
            <w:noProof/>
            <w:sz w:val="22"/>
            <w:lang w:eastAsia="en-GB"/>
          </w:rPr>
          <w:tab/>
        </w:r>
        <w:r w:rsidR="009C7D82" w:rsidRPr="004164DF">
          <w:rPr>
            <w:rStyle w:val="Hyperlink"/>
            <w:noProof/>
            <w:lang w:val="az-Latn-AZ"/>
          </w:rPr>
          <w:t>Məlumatların yığılması üçün şərti dairəvi trayektoriya sxemi</w:t>
        </w:r>
        <w:r w:rsidR="009C7D82">
          <w:rPr>
            <w:noProof/>
            <w:webHidden/>
          </w:rPr>
          <w:tab/>
        </w:r>
        <w:r w:rsidR="009C7D82">
          <w:rPr>
            <w:noProof/>
            <w:webHidden/>
          </w:rPr>
          <w:fldChar w:fldCharType="begin"/>
        </w:r>
        <w:r w:rsidR="009C7D82">
          <w:rPr>
            <w:noProof/>
            <w:webHidden/>
          </w:rPr>
          <w:instrText xml:space="preserve"> PAGEREF _Toc535576266 \h </w:instrText>
        </w:r>
        <w:r w:rsidR="009C7D82">
          <w:rPr>
            <w:noProof/>
            <w:webHidden/>
          </w:rPr>
        </w:r>
        <w:r w:rsidR="009C7D82">
          <w:rPr>
            <w:noProof/>
            <w:webHidden/>
          </w:rPr>
          <w:fldChar w:fldCharType="separate"/>
        </w:r>
        <w:r w:rsidR="009C7D82">
          <w:rPr>
            <w:noProof/>
            <w:webHidden/>
          </w:rPr>
          <w:t>4-12</w:t>
        </w:r>
        <w:r w:rsidR="009C7D82">
          <w:rPr>
            <w:noProof/>
            <w:webHidden/>
          </w:rPr>
          <w:fldChar w:fldCharType="end"/>
        </w:r>
      </w:hyperlink>
    </w:p>
    <w:p w14:paraId="48F0D9C1" w14:textId="77777777" w:rsidR="00843DFE" w:rsidRPr="0059668F" w:rsidRDefault="001F6831" w:rsidP="00F35E00">
      <w:pPr>
        <w:pStyle w:val="Subtitle"/>
        <w:spacing w:line="240" w:lineRule="auto"/>
        <w:rPr>
          <w:lang w:val="az-Latn-AZ"/>
        </w:rPr>
      </w:pPr>
      <w:r w:rsidRPr="0059668F">
        <w:rPr>
          <w:lang w:val="az-Latn-AZ"/>
        </w:rPr>
        <w:fldChar w:fldCharType="end"/>
      </w:r>
      <w:r w:rsidR="0059668F" w:rsidRPr="0059668F">
        <w:rPr>
          <w:lang w:val="az-Latn-AZ"/>
        </w:rPr>
        <w:t>Cədvəllərin siyahısı</w:t>
      </w:r>
    </w:p>
    <w:p w14:paraId="48F0D9C2" w14:textId="77777777" w:rsidR="009C7D82" w:rsidRDefault="001F6831">
      <w:pPr>
        <w:pStyle w:val="TableofFigures"/>
        <w:tabs>
          <w:tab w:val="left" w:pos="1320"/>
          <w:tab w:val="right" w:leader="dot" w:pos="9016"/>
        </w:tabs>
        <w:rPr>
          <w:rFonts w:asciiTheme="minorHAnsi" w:eastAsiaTheme="minorEastAsia" w:hAnsiTheme="minorHAnsi"/>
          <w:noProof/>
          <w:sz w:val="22"/>
          <w:lang w:eastAsia="en-GB"/>
        </w:rPr>
      </w:pPr>
      <w:r w:rsidRPr="0059668F">
        <w:rPr>
          <w:lang w:val="az-Latn-AZ"/>
        </w:rPr>
        <w:fldChar w:fldCharType="begin"/>
      </w:r>
      <w:r w:rsidRPr="0059668F">
        <w:rPr>
          <w:lang w:val="az-Latn-AZ"/>
        </w:rPr>
        <w:instrText xml:space="preserve"> TOC \h \z \c "Table" </w:instrText>
      </w:r>
      <w:r w:rsidRPr="0059668F">
        <w:rPr>
          <w:lang w:val="az-Latn-AZ"/>
        </w:rPr>
        <w:fldChar w:fldCharType="separate"/>
      </w:r>
      <w:hyperlink w:anchor="_Toc535576267" w:history="1">
        <w:r w:rsidR="009C7D82" w:rsidRPr="001C1199">
          <w:rPr>
            <w:rStyle w:val="Hyperlink"/>
            <w:noProof/>
            <w:lang w:val="az-Latn-AZ"/>
          </w:rPr>
          <w:t>Cədvəl 4.1:</w:t>
        </w:r>
        <w:r w:rsidR="009C7D82">
          <w:rPr>
            <w:rFonts w:asciiTheme="minorHAnsi" w:eastAsiaTheme="minorEastAsia" w:hAnsiTheme="minorHAnsi"/>
            <w:noProof/>
            <w:sz w:val="22"/>
            <w:lang w:eastAsia="en-GB"/>
          </w:rPr>
          <w:tab/>
        </w:r>
        <w:r w:rsidR="009C7D82" w:rsidRPr="001C1199">
          <w:rPr>
            <w:rStyle w:val="Hyperlink"/>
            <w:noProof/>
            <w:lang w:val="az-Latn-AZ"/>
          </w:rPr>
          <w:t>Tədqiqat və dəstək gəmilərinin nümunələrinin spesifikasiyaları</w:t>
        </w:r>
        <w:r w:rsidR="009C7D82">
          <w:rPr>
            <w:noProof/>
            <w:webHidden/>
          </w:rPr>
          <w:tab/>
        </w:r>
        <w:r w:rsidR="009C7D82">
          <w:rPr>
            <w:noProof/>
            <w:webHidden/>
          </w:rPr>
          <w:fldChar w:fldCharType="begin"/>
        </w:r>
        <w:r w:rsidR="009C7D82">
          <w:rPr>
            <w:noProof/>
            <w:webHidden/>
          </w:rPr>
          <w:instrText xml:space="preserve"> PAGEREF _Toc535576267 \h </w:instrText>
        </w:r>
        <w:r w:rsidR="009C7D82">
          <w:rPr>
            <w:noProof/>
            <w:webHidden/>
          </w:rPr>
        </w:r>
        <w:r w:rsidR="009C7D82">
          <w:rPr>
            <w:noProof/>
            <w:webHidden/>
          </w:rPr>
          <w:fldChar w:fldCharType="separate"/>
        </w:r>
        <w:r w:rsidR="009C7D82">
          <w:rPr>
            <w:noProof/>
            <w:webHidden/>
          </w:rPr>
          <w:t>4-5</w:t>
        </w:r>
        <w:r w:rsidR="009C7D82">
          <w:rPr>
            <w:noProof/>
            <w:webHidden/>
          </w:rPr>
          <w:fldChar w:fldCharType="end"/>
        </w:r>
      </w:hyperlink>
    </w:p>
    <w:p w14:paraId="48F0D9C3" w14:textId="77777777" w:rsidR="009C7D82" w:rsidRDefault="00A654AD">
      <w:pPr>
        <w:pStyle w:val="TableofFigures"/>
        <w:tabs>
          <w:tab w:val="left" w:pos="1320"/>
          <w:tab w:val="right" w:leader="dot" w:pos="9016"/>
        </w:tabs>
        <w:rPr>
          <w:rFonts w:asciiTheme="minorHAnsi" w:eastAsiaTheme="minorEastAsia" w:hAnsiTheme="minorHAnsi"/>
          <w:noProof/>
          <w:sz w:val="22"/>
          <w:lang w:eastAsia="en-GB"/>
        </w:rPr>
      </w:pPr>
      <w:hyperlink w:anchor="_Toc535576268" w:history="1">
        <w:r w:rsidR="009C7D82" w:rsidRPr="001C1199">
          <w:rPr>
            <w:rStyle w:val="Hyperlink"/>
            <w:noProof/>
            <w:lang w:val="az-Latn-AZ"/>
          </w:rPr>
          <w:t>Cədvəl 4.2:</w:t>
        </w:r>
        <w:r w:rsidR="009C7D82">
          <w:rPr>
            <w:rFonts w:asciiTheme="minorHAnsi" w:eastAsiaTheme="minorEastAsia" w:hAnsiTheme="minorHAnsi"/>
            <w:noProof/>
            <w:sz w:val="22"/>
            <w:lang w:eastAsia="en-GB"/>
          </w:rPr>
          <w:tab/>
        </w:r>
        <w:r w:rsidR="009C7D82" w:rsidRPr="001C1199">
          <w:rPr>
            <w:rStyle w:val="Hyperlink"/>
            <w:noProof/>
            <w:lang w:val="az-Latn-AZ"/>
          </w:rPr>
          <w:t>Şərti seysmik mənbənin spesifikasiyaları</w:t>
        </w:r>
        <w:r w:rsidR="009C7D82">
          <w:rPr>
            <w:noProof/>
            <w:webHidden/>
          </w:rPr>
          <w:tab/>
        </w:r>
        <w:r w:rsidR="009C7D82">
          <w:rPr>
            <w:noProof/>
            <w:webHidden/>
          </w:rPr>
          <w:fldChar w:fldCharType="begin"/>
        </w:r>
        <w:r w:rsidR="009C7D82">
          <w:rPr>
            <w:noProof/>
            <w:webHidden/>
          </w:rPr>
          <w:instrText xml:space="preserve"> PAGEREF _Toc535576268 \h </w:instrText>
        </w:r>
        <w:r w:rsidR="009C7D82">
          <w:rPr>
            <w:noProof/>
            <w:webHidden/>
          </w:rPr>
        </w:r>
        <w:r w:rsidR="009C7D82">
          <w:rPr>
            <w:noProof/>
            <w:webHidden/>
          </w:rPr>
          <w:fldChar w:fldCharType="separate"/>
        </w:r>
        <w:r w:rsidR="009C7D82">
          <w:rPr>
            <w:noProof/>
            <w:webHidden/>
          </w:rPr>
          <w:t>4-7</w:t>
        </w:r>
        <w:r w:rsidR="009C7D82">
          <w:rPr>
            <w:noProof/>
            <w:webHidden/>
          </w:rPr>
          <w:fldChar w:fldCharType="end"/>
        </w:r>
      </w:hyperlink>
    </w:p>
    <w:p w14:paraId="48F0D9C4" w14:textId="77777777" w:rsidR="009C7D82" w:rsidRDefault="00A654AD">
      <w:pPr>
        <w:pStyle w:val="TableofFigures"/>
        <w:tabs>
          <w:tab w:val="left" w:pos="1320"/>
          <w:tab w:val="right" w:leader="dot" w:pos="9016"/>
        </w:tabs>
        <w:rPr>
          <w:rFonts w:asciiTheme="minorHAnsi" w:eastAsiaTheme="minorEastAsia" w:hAnsiTheme="minorHAnsi"/>
          <w:noProof/>
          <w:sz w:val="22"/>
          <w:lang w:eastAsia="en-GB"/>
        </w:rPr>
      </w:pPr>
      <w:hyperlink w:anchor="_Toc535576269" w:history="1">
        <w:r w:rsidR="009C7D82" w:rsidRPr="001C1199">
          <w:rPr>
            <w:rStyle w:val="Hyperlink"/>
            <w:noProof/>
            <w:lang w:val="az-Latn-AZ"/>
          </w:rPr>
          <w:t>Cədvəl 4.3:</w:t>
        </w:r>
        <w:r w:rsidR="009C7D82">
          <w:rPr>
            <w:rFonts w:asciiTheme="minorHAnsi" w:eastAsiaTheme="minorEastAsia" w:hAnsiTheme="minorHAnsi"/>
            <w:noProof/>
            <w:sz w:val="22"/>
            <w:lang w:eastAsia="en-GB"/>
          </w:rPr>
          <w:tab/>
        </w:r>
        <w:r w:rsidR="009C7D82" w:rsidRPr="001C1199">
          <w:rPr>
            <w:rStyle w:val="Hyperlink"/>
            <w:noProof/>
            <w:lang w:val="az-Latn-AZ"/>
          </w:rPr>
          <w:t>Strimerin şərti spesifikasiyaları</w:t>
        </w:r>
        <w:r w:rsidR="009C7D82">
          <w:rPr>
            <w:noProof/>
            <w:webHidden/>
          </w:rPr>
          <w:tab/>
        </w:r>
        <w:r w:rsidR="009C7D82">
          <w:rPr>
            <w:noProof/>
            <w:webHidden/>
          </w:rPr>
          <w:fldChar w:fldCharType="begin"/>
        </w:r>
        <w:r w:rsidR="009C7D82">
          <w:rPr>
            <w:noProof/>
            <w:webHidden/>
          </w:rPr>
          <w:instrText xml:space="preserve"> PAGEREF _Toc535576269 \h </w:instrText>
        </w:r>
        <w:r w:rsidR="009C7D82">
          <w:rPr>
            <w:noProof/>
            <w:webHidden/>
          </w:rPr>
        </w:r>
        <w:r w:rsidR="009C7D82">
          <w:rPr>
            <w:noProof/>
            <w:webHidden/>
          </w:rPr>
          <w:fldChar w:fldCharType="separate"/>
        </w:r>
        <w:r w:rsidR="009C7D82">
          <w:rPr>
            <w:noProof/>
            <w:webHidden/>
          </w:rPr>
          <w:t>4-10</w:t>
        </w:r>
        <w:r w:rsidR="009C7D82">
          <w:rPr>
            <w:noProof/>
            <w:webHidden/>
          </w:rPr>
          <w:fldChar w:fldCharType="end"/>
        </w:r>
      </w:hyperlink>
    </w:p>
    <w:p w14:paraId="48F0D9C5" w14:textId="77777777" w:rsidR="009C7D82" w:rsidRDefault="00A654AD">
      <w:pPr>
        <w:pStyle w:val="TableofFigures"/>
        <w:tabs>
          <w:tab w:val="left" w:pos="1320"/>
          <w:tab w:val="right" w:leader="dot" w:pos="9016"/>
        </w:tabs>
        <w:rPr>
          <w:rFonts w:asciiTheme="minorHAnsi" w:eastAsiaTheme="minorEastAsia" w:hAnsiTheme="minorHAnsi"/>
          <w:noProof/>
          <w:sz w:val="22"/>
          <w:lang w:eastAsia="en-GB"/>
        </w:rPr>
      </w:pPr>
      <w:hyperlink w:anchor="_Toc535576270" w:history="1">
        <w:r w:rsidR="009C7D82" w:rsidRPr="001C1199">
          <w:rPr>
            <w:rStyle w:val="Hyperlink"/>
            <w:noProof/>
            <w:lang w:val="az-Latn-AZ"/>
          </w:rPr>
          <w:t>Cədvəl 4.4:</w:t>
        </w:r>
        <w:r w:rsidR="009C7D82">
          <w:rPr>
            <w:rFonts w:asciiTheme="minorHAnsi" w:eastAsiaTheme="minorEastAsia" w:hAnsiTheme="minorHAnsi"/>
            <w:noProof/>
            <w:sz w:val="22"/>
            <w:lang w:eastAsia="en-GB"/>
          </w:rPr>
          <w:tab/>
        </w:r>
        <w:r w:rsidR="009C7D82" w:rsidRPr="001C1199">
          <w:rPr>
            <w:rStyle w:val="Hyperlink"/>
            <w:noProof/>
            <w:lang w:val="az-Latn-AZ"/>
          </w:rPr>
          <w:t>Seysmik tədqiqat zamanı formalaşan tullantı növlərinin idarə olunması</w:t>
        </w:r>
        <w:r w:rsidR="009C7D82">
          <w:rPr>
            <w:noProof/>
            <w:webHidden/>
          </w:rPr>
          <w:tab/>
        </w:r>
        <w:r w:rsidR="009C7D82">
          <w:rPr>
            <w:noProof/>
            <w:webHidden/>
          </w:rPr>
          <w:fldChar w:fldCharType="begin"/>
        </w:r>
        <w:r w:rsidR="009C7D82">
          <w:rPr>
            <w:noProof/>
            <w:webHidden/>
          </w:rPr>
          <w:instrText xml:space="preserve"> PAGEREF _Toc535576270 \h </w:instrText>
        </w:r>
        <w:r w:rsidR="009C7D82">
          <w:rPr>
            <w:noProof/>
            <w:webHidden/>
          </w:rPr>
        </w:r>
        <w:r w:rsidR="009C7D82">
          <w:rPr>
            <w:noProof/>
            <w:webHidden/>
          </w:rPr>
          <w:fldChar w:fldCharType="separate"/>
        </w:r>
        <w:r w:rsidR="009C7D82">
          <w:rPr>
            <w:noProof/>
            <w:webHidden/>
          </w:rPr>
          <w:t>4-14</w:t>
        </w:r>
        <w:r w:rsidR="009C7D82">
          <w:rPr>
            <w:noProof/>
            <w:webHidden/>
          </w:rPr>
          <w:fldChar w:fldCharType="end"/>
        </w:r>
      </w:hyperlink>
    </w:p>
    <w:p w14:paraId="48F0D9C6" w14:textId="77777777" w:rsidR="00843DFE" w:rsidRPr="000439AD" w:rsidRDefault="001F6831" w:rsidP="00F35E00">
      <w:pPr>
        <w:rPr>
          <w:lang w:val="az-Latn-AZ"/>
        </w:rPr>
      </w:pPr>
      <w:r w:rsidRPr="0059668F">
        <w:rPr>
          <w:lang w:val="az-Latn-AZ"/>
        </w:rPr>
        <w:fldChar w:fldCharType="end"/>
      </w:r>
    </w:p>
    <w:p w14:paraId="48F0D9C7" w14:textId="77777777" w:rsidR="002E1A72" w:rsidRPr="000439AD" w:rsidRDefault="002E1A72" w:rsidP="00F35E00">
      <w:pPr>
        <w:rPr>
          <w:lang w:val="az-Latn-AZ"/>
        </w:rPr>
      </w:pPr>
    </w:p>
    <w:p w14:paraId="48F0D9C8" w14:textId="77777777" w:rsidR="00843DFE" w:rsidRPr="000439AD" w:rsidRDefault="00843DFE" w:rsidP="00F35E00">
      <w:pPr>
        <w:rPr>
          <w:lang w:val="az-Latn-AZ"/>
        </w:rPr>
        <w:sectPr w:rsidR="00843DFE" w:rsidRPr="000439AD" w:rsidSect="00843DF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hapStyle="1"/>
          <w:cols w:space="708"/>
          <w:docGrid w:linePitch="360"/>
        </w:sectPr>
      </w:pPr>
    </w:p>
    <w:p w14:paraId="48F0D9C9" w14:textId="77777777" w:rsidR="00276C34" w:rsidRPr="000439AD" w:rsidRDefault="00E0604C" w:rsidP="00F35E00">
      <w:pPr>
        <w:pStyle w:val="Heading2"/>
        <w:spacing w:line="240" w:lineRule="auto"/>
        <w:rPr>
          <w:lang w:val="az-Latn-AZ"/>
        </w:rPr>
      </w:pPr>
      <w:bookmarkStart w:id="1" w:name="_Toc535576233"/>
      <w:r w:rsidRPr="000439AD">
        <w:rPr>
          <w:lang w:val="az-Latn-AZ"/>
        </w:rPr>
        <w:lastRenderedPageBreak/>
        <w:t>İcmal</w:t>
      </w:r>
      <w:bookmarkEnd w:id="1"/>
    </w:p>
    <w:p w14:paraId="48F0D9CA" w14:textId="77777777" w:rsidR="00E0604C" w:rsidRPr="000439AD" w:rsidRDefault="00E0604C" w:rsidP="007D5BEC">
      <w:pPr>
        <w:rPr>
          <w:lang w:val="az-Latn-AZ"/>
        </w:rPr>
      </w:pPr>
      <w:r w:rsidRPr="000439AD">
        <w:rPr>
          <w:lang w:val="az-Latn-AZ"/>
        </w:rPr>
        <w:t>BP və SOCAR 100m və 800m arasında dəyişən su dərinliklərində D230 saylı Blok boyunca və bu blokun hüdudları xaricində 3Ö seysmik məlumatların toplanmasından ibarət olan kəşfiyyat proqramı həyata keçirməyi nəzərdə tutur.</w:t>
      </w:r>
    </w:p>
    <w:p w14:paraId="48F0D9CB" w14:textId="77777777" w:rsidR="00E0604C" w:rsidRPr="000439AD" w:rsidRDefault="00E0604C" w:rsidP="007D5BEC">
      <w:pPr>
        <w:rPr>
          <w:lang w:val="az-Latn-AZ"/>
        </w:rPr>
      </w:pPr>
      <w:r w:rsidRPr="000439AD">
        <w:rPr>
          <w:lang w:val="az-Latn-AZ"/>
        </w:rPr>
        <w:t xml:space="preserve">Tədqiqat Şəkil 1.1-də göstərildiyi kimi “əsas” və “digər” tədqiqat profillərindən ibarət olacaq. Əsas tədqiqat profilləri D230 saylı Blok daxilində yerləşir. Digər tədqiqat profillərinə blok daxilindəki profillər və Dan Ulduzu Əşrəfi Kontrakt Sahəsində yerləşən Əşrəfi-1 quyusuna doğru uzanan bir tədqiqat profili daxildir. Gəmilərin hərəkəti Blokun hüdudları ilə məhdudlaşmayacaq, belə ki, hər bir </w:t>
      </w:r>
      <w:r w:rsidR="00DE2C99" w:rsidRPr="000439AD">
        <w:rPr>
          <w:lang w:val="az-Latn-AZ"/>
        </w:rPr>
        <w:t>profilin</w:t>
      </w:r>
      <w:r w:rsidRPr="000439AD">
        <w:rPr>
          <w:lang w:val="az-Latn-AZ"/>
        </w:rPr>
        <w:t xml:space="preserve"> sonunda dönmə </w:t>
      </w:r>
      <w:r w:rsidR="00E67C57" w:rsidRPr="000439AD">
        <w:rPr>
          <w:lang w:val="az-Latn-AZ"/>
        </w:rPr>
        <w:t xml:space="preserve">əməliyyatı üçün </w:t>
      </w:r>
      <w:r w:rsidRPr="000439AD">
        <w:rPr>
          <w:lang w:val="az-Latn-AZ"/>
        </w:rPr>
        <w:t>gəmilərin</w:t>
      </w:r>
      <w:r w:rsidR="00E67C57" w:rsidRPr="000439AD">
        <w:rPr>
          <w:lang w:val="az-Latn-AZ"/>
        </w:rPr>
        <w:t xml:space="preserve"> D230 saylı Blokun hüdudu xaricinə hərəkət etməsi lazım gələcək. Gəmilərin manevretmə zonası tədqiqat profillərinin sonundan başlayaraq 10km məsafəyə qədər uzana bilər. Gəmilər profilləri dəyişərkən məlumatların yığılması da aparıla bilər.</w:t>
      </w:r>
    </w:p>
    <w:p w14:paraId="48F0D9CC" w14:textId="77777777" w:rsidR="007D5BEC" w:rsidRPr="000439AD" w:rsidRDefault="00E67C57" w:rsidP="007D5BEC">
      <w:pPr>
        <w:rPr>
          <w:color w:val="000000" w:themeColor="text1"/>
          <w:lang w:val="az-Latn-AZ"/>
        </w:rPr>
      </w:pPr>
      <w:r w:rsidRPr="000439AD">
        <w:rPr>
          <w:color w:val="000000"/>
          <w:lang w:val="az-Latn-AZ"/>
        </w:rPr>
        <w:t>Tədqiqat proqramının ümumi məqsədi aşağıdakılardan ibarət olacaq:</w:t>
      </w:r>
      <w:r w:rsidR="007D5BEC" w:rsidRPr="000439AD">
        <w:rPr>
          <w:color w:val="000000" w:themeColor="text1"/>
          <w:lang w:val="az-Latn-AZ"/>
        </w:rPr>
        <w:t xml:space="preserve"> </w:t>
      </w:r>
    </w:p>
    <w:p w14:paraId="48F0D9CD" w14:textId="77777777" w:rsidR="00E67C57" w:rsidRPr="000439AD" w:rsidRDefault="00E67C57" w:rsidP="00711969">
      <w:pPr>
        <w:pStyle w:val="ListParagraph"/>
        <w:rPr>
          <w:lang w:val="az-Latn-AZ"/>
        </w:rPr>
      </w:pPr>
      <w:r w:rsidRPr="000439AD">
        <w:rPr>
          <w:lang w:val="az-Latn-AZ"/>
        </w:rPr>
        <w:t>Şimali Abşeron hövzəsində perspektiv strukturlar üçün geofiziki məlumatları toplamaq; və</w:t>
      </w:r>
    </w:p>
    <w:p w14:paraId="48F0D9CE" w14:textId="77777777" w:rsidR="00E67C57" w:rsidRPr="000439AD" w:rsidRDefault="00E67C57" w:rsidP="00711969">
      <w:pPr>
        <w:pStyle w:val="ListParagraph"/>
        <w:rPr>
          <w:lang w:val="az-Latn-AZ"/>
        </w:rPr>
      </w:pPr>
      <w:r w:rsidRPr="000439AD">
        <w:rPr>
          <w:lang w:val="az-Latn-AZ"/>
        </w:rPr>
        <w:t>Karbohidrogenlərin olduğu geoloji strukturları müəyyən etmək.</w:t>
      </w:r>
    </w:p>
    <w:p w14:paraId="48F0D9CF" w14:textId="77777777" w:rsidR="002B6043" w:rsidRPr="000439AD" w:rsidRDefault="00E67C57" w:rsidP="002B6043">
      <w:pPr>
        <w:pStyle w:val="Heading2"/>
        <w:rPr>
          <w:lang w:val="az-Latn-AZ"/>
        </w:rPr>
      </w:pPr>
      <w:bookmarkStart w:id="2" w:name="_Toc535576234"/>
      <w:r w:rsidRPr="000439AD">
        <w:rPr>
          <w:lang w:val="az-Latn-AZ"/>
        </w:rPr>
        <w:t>Tədqiqat metodu</w:t>
      </w:r>
      <w:bookmarkEnd w:id="2"/>
    </w:p>
    <w:p w14:paraId="48F0D9D0" w14:textId="77777777" w:rsidR="009A4A95" w:rsidRPr="000439AD" w:rsidRDefault="009A4A95" w:rsidP="009A4A95">
      <w:pPr>
        <w:rPr>
          <w:lang w:val="az-Latn-AZ"/>
        </w:rPr>
      </w:pPr>
      <w:r w:rsidRPr="000439AD">
        <w:rPr>
          <w:lang w:val="az-Latn-AZ"/>
        </w:rPr>
        <w:t>Tədqiqatda istifadə edilən geofiziki metod ümumilikdə “seysmik dalğaların əks olunması” adlanır. Bu metod su sütununa birbaşa istiqamətlənmiş akustik impulsların buraxılmasını nəzərdə tutur. Dəniz dibindən aşağıda arzu edilən dərinliklərə çata bilmək üçün, seysmik tədqiqatlarda dəniz dibindən aşağı 6000m-dən çox nüfuz edə bilən kiçik tezlikli səs dalğalarından istifadə edilir. Bu impulslar geoloji formasiyalar boyunca hərəkət edir və geri əks olunur və akustik müqavimətdəki fərqi göstərir. Yedəklə dartılan strimer</w:t>
      </w:r>
      <w:r w:rsidR="002B6043" w:rsidRPr="000439AD">
        <w:rPr>
          <w:vertAlign w:val="superscript"/>
          <w:lang w:val="az-Latn-AZ"/>
        </w:rPr>
        <w:footnoteReference w:id="1"/>
      </w:r>
      <w:r w:rsidR="002B6043" w:rsidRPr="000439AD">
        <w:rPr>
          <w:lang w:val="az-Latn-AZ"/>
        </w:rPr>
        <w:t xml:space="preserve"> </w:t>
      </w:r>
      <w:r w:rsidRPr="000439AD">
        <w:rPr>
          <w:lang w:val="az-Latn-AZ"/>
        </w:rPr>
        <w:t>tədqiqatlarında (bu Layihə üçün planlaşdırıldığı kimi) bu əksolunmalar seysmik tədqiqat gəmisinin arxasında yedəklə dartılan strimerlərdə yerləşdirilmiş qəbuledicilər tərəfindən qeydə alınır (</w:t>
      </w:r>
      <w:r w:rsidR="002B6043" w:rsidRPr="000439AD">
        <w:rPr>
          <w:lang w:val="az-Latn-AZ"/>
        </w:rPr>
        <w:fldChar w:fldCharType="begin"/>
      </w:r>
      <w:r w:rsidR="002B6043" w:rsidRPr="000439AD">
        <w:rPr>
          <w:lang w:val="az-Latn-AZ"/>
        </w:rPr>
        <w:instrText xml:space="preserve"> REF _Ref462665054 \h </w:instrText>
      </w:r>
      <w:r w:rsidR="002B6043" w:rsidRPr="000439AD">
        <w:rPr>
          <w:lang w:val="az-Latn-AZ"/>
        </w:rPr>
      </w:r>
      <w:r w:rsidR="002B6043" w:rsidRPr="000439AD">
        <w:rPr>
          <w:lang w:val="az-Latn-AZ"/>
        </w:rPr>
        <w:fldChar w:fldCharType="separate"/>
      </w:r>
      <w:r w:rsidRPr="000439AD">
        <w:rPr>
          <w:lang w:val="az-Latn-AZ"/>
        </w:rPr>
        <w:t xml:space="preserve">Şəkil </w:t>
      </w:r>
      <w:r w:rsidR="00E0604C" w:rsidRPr="000439AD">
        <w:rPr>
          <w:noProof/>
          <w:lang w:val="az-Latn-AZ"/>
        </w:rPr>
        <w:t>4</w:t>
      </w:r>
      <w:r w:rsidR="00E0604C" w:rsidRPr="000439AD">
        <w:rPr>
          <w:lang w:val="az-Latn-AZ"/>
        </w:rPr>
        <w:t>.</w:t>
      </w:r>
      <w:r w:rsidR="00E0604C" w:rsidRPr="000439AD">
        <w:rPr>
          <w:noProof/>
          <w:lang w:val="az-Latn-AZ"/>
        </w:rPr>
        <w:t>1</w:t>
      </w:r>
      <w:r w:rsidR="002B6043" w:rsidRPr="000439AD">
        <w:rPr>
          <w:lang w:val="az-Latn-AZ"/>
        </w:rPr>
        <w:fldChar w:fldCharType="end"/>
      </w:r>
      <w:r w:rsidR="002B6043" w:rsidRPr="000439AD">
        <w:rPr>
          <w:lang w:val="az-Latn-AZ"/>
        </w:rPr>
        <w:t xml:space="preserve">). </w:t>
      </w:r>
      <w:r w:rsidR="009A7DFE" w:rsidRPr="000439AD">
        <w:rPr>
          <w:lang w:val="az-Latn-AZ"/>
        </w:rPr>
        <w:t>İmpulsların buraxılması və sonradan qəbuledicilər tərəfindən qeydə alınması vaxtı arasındakı fərqə əsasən sonra l</w:t>
      </w:r>
      <w:r w:rsidRPr="000439AD">
        <w:rPr>
          <w:lang w:val="az-Latn-AZ"/>
        </w:rPr>
        <w:t xml:space="preserve">ay dəstələrinin dərinlikləri və məkan üzrə əhatə dairəsi </w:t>
      </w:r>
      <w:r w:rsidR="009A7DFE" w:rsidRPr="000439AD">
        <w:rPr>
          <w:lang w:val="az-Latn-AZ"/>
        </w:rPr>
        <w:t>hesablanır və xəritələşdirilir.</w:t>
      </w:r>
    </w:p>
    <w:p w14:paraId="48F0D9D1" w14:textId="77777777" w:rsidR="002B6043" w:rsidRPr="000439AD" w:rsidRDefault="009A7DFE" w:rsidP="00F343AA">
      <w:pPr>
        <w:rPr>
          <w:lang w:val="az-Latn-AZ"/>
        </w:rPr>
      </w:pPr>
      <w:r w:rsidRPr="000439AD">
        <w:rPr>
          <w:lang w:val="az-Latn-AZ"/>
        </w:rPr>
        <w:t>Yedəklə dartılan strimerlə aparılan tədqiqatlara iki əsas kateqoriya daxildir  - ikiölçülü (2Ö) və üçölçülü (3Ö) məlumatların yığılması. BP</w:t>
      </w:r>
      <w:r w:rsidR="00F343AA" w:rsidRPr="000439AD">
        <w:rPr>
          <w:lang w:val="az-Latn-AZ"/>
        </w:rPr>
        <w:t xml:space="preserve"> şirkəti dünya təcrübəsində həm quruda, həm də dənizdə geniş istifadə olunan 3Ö seysmik tədqiqat metodundan istifadə edilməsini nəzərdə tutur. 3Ö tədqiqatlar geoloji qatları daha dəqiq əks etdirir və geoloqlara müfəssəl geoloji məlumatların təqdim edilməsi üçün üstünlük verilən metoddur. 3Ö tədqiqatlarda gəminin arxasında yedəklə dartılan çoxsaylı enerji mənbələri və strimerlərdən istifadə edilir (</w:t>
      </w:r>
      <w:r w:rsidR="003137DA" w:rsidRPr="000439AD">
        <w:rPr>
          <w:lang w:val="az-Latn-AZ"/>
        </w:rPr>
        <w:fldChar w:fldCharType="begin"/>
      </w:r>
      <w:r w:rsidR="003137DA" w:rsidRPr="000439AD">
        <w:rPr>
          <w:lang w:val="az-Latn-AZ"/>
        </w:rPr>
        <w:instrText xml:space="preserve"> REF _Ref462665264 \h </w:instrText>
      </w:r>
      <w:r w:rsidR="003137DA" w:rsidRPr="000439AD">
        <w:rPr>
          <w:lang w:val="az-Latn-AZ"/>
        </w:rPr>
      </w:r>
      <w:r w:rsidR="003137DA" w:rsidRPr="000439AD">
        <w:rPr>
          <w:lang w:val="az-Latn-AZ"/>
        </w:rPr>
        <w:fldChar w:fldCharType="separate"/>
      </w:r>
      <w:r w:rsidR="00F343AA" w:rsidRPr="000439AD">
        <w:rPr>
          <w:lang w:val="az-Latn-AZ"/>
        </w:rPr>
        <w:t xml:space="preserve">Şəkil </w:t>
      </w:r>
      <w:r w:rsidR="00E0604C" w:rsidRPr="000439AD">
        <w:rPr>
          <w:noProof/>
          <w:lang w:val="az-Latn-AZ"/>
        </w:rPr>
        <w:t>4</w:t>
      </w:r>
      <w:r w:rsidR="00E0604C" w:rsidRPr="000439AD">
        <w:rPr>
          <w:lang w:val="az-Latn-AZ"/>
        </w:rPr>
        <w:t>.</w:t>
      </w:r>
      <w:r w:rsidR="00E0604C" w:rsidRPr="000439AD">
        <w:rPr>
          <w:noProof/>
          <w:lang w:val="az-Latn-AZ"/>
        </w:rPr>
        <w:t>2</w:t>
      </w:r>
      <w:r w:rsidR="003137DA" w:rsidRPr="000439AD">
        <w:rPr>
          <w:lang w:val="az-Latn-AZ"/>
        </w:rPr>
        <w:fldChar w:fldCharType="end"/>
      </w:r>
      <w:r w:rsidR="00F343AA" w:rsidRPr="000439AD">
        <w:rPr>
          <w:lang w:val="az-Latn-AZ"/>
        </w:rPr>
        <w:t>-də təsvir edildiyi kimi)</w:t>
      </w:r>
      <w:r w:rsidR="002B6043" w:rsidRPr="000439AD">
        <w:rPr>
          <w:lang w:val="az-Latn-AZ"/>
        </w:rPr>
        <w:t>.</w:t>
      </w:r>
    </w:p>
    <w:p w14:paraId="48F0D9D2" w14:textId="77777777" w:rsidR="002B6043" w:rsidRPr="000439AD" w:rsidRDefault="002B6043" w:rsidP="002B6043">
      <w:pPr>
        <w:rPr>
          <w:lang w:val="az-Latn-AZ"/>
        </w:rPr>
      </w:pPr>
      <w:r w:rsidRPr="000439AD">
        <w:rPr>
          <w:lang w:val="az-Latn-AZ"/>
        </w:rPr>
        <w:br w:type="page"/>
      </w:r>
    </w:p>
    <w:p w14:paraId="48F0D9D3" w14:textId="77777777" w:rsidR="00F343AA" w:rsidRPr="000439AD" w:rsidRDefault="00F343AA" w:rsidP="00E57C94">
      <w:pPr>
        <w:pStyle w:val="Caption"/>
        <w:jc w:val="left"/>
        <w:rPr>
          <w:rFonts w:cs="Arial"/>
          <w:b w:val="0"/>
          <w:bCs w:val="0"/>
          <w:sz w:val="16"/>
          <w:szCs w:val="16"/>
          <w:lang w:val="az-Latn-AZ"/>
        </w:rPr>
      </w:pPr>
      <w:bookmarkStart w:id="3" w:name="_Toc535576256"/>
      <w:bookmarkStart w:id="4" w:name="_Ref462665054"/>
      <w:bookmarkStart w:id="5" w:name="_Ref462665046"/>
      <w:r w:rsidRPr="000439AD">
        <w:rPr>
          <w:rFonts w:eastAsia="Times New Roman" w:cs="Times New Roman"/>
          <w:noProof/>
          <w:szCs w:val="24"/>
          <w:lang w:val="az-Latn-AZ" w:eastAsia="ru-RU"/>
        </w:rPr>
        <w:lastRenderedPageBreak/>
        <w:t>Şəkil</w:t>
      </w:r>
      <w:r w:rsidRPr="000439AD">
        <w:rPr>
          <w:lang w:val="az-Latn-AZ"/>
        </w:rPr>
        <w:t xml:space="preserve"> </w:t>
      </w:r>
      <w:r w:rsidRPr="000439AD">
        <w:rPr>
          <w:lang w:val="az-Latn-AZ"/>
        </w:rPr>
        <w:fldChar w:fldCharType="begin"/>
      </w:r>
      <w:r w:rsidRPr="000439AD">
        <w:rPr>
          <w:lang w:val="az-Latn-AZ"/>
        </w:rPr>
        <w:instrText xml:space="preserve"> STYLEREF 1 \s </w:instrText>
      </w:r>
      <w:r w:rsidRPr="000439AD">
        <w:rPr>
          <w:lang w:val="az-Latn-AZ"/>
        </w:rPr>
        <w:fldChar w:fldCharType="separate"/>
      </w:r>
      <w:r w:rsidRPr="000439AD">
        <w:rPr>
          <w:noProof/>
          <w:lang w:val="az-Latn-AZ"/>
        </w:rPr>
        <w:t>4</w:t>
      </w:r>
      <w:r w:rsidRPr="000439AD">
        <w:rPr>
          <w:noProof/>
          <w:lang w:val="az-Latn-AZ"/>
        </w:rPr>
        <w:fldChar w:fldCharType="end"/>
      </w:r>
      <w:r w:rsidRPr="000439AD">
        <w:rPr>
          <w:lang w:val="az-Latn-AZ"/>
        </w:rPr>
        <w:t>.</w:t>
      </w:r>
      <w:r w:rsidRPr="000439AD">
        <w:rPr>
          <w:lang w:val="az-Latn-AZ"/>
        </w:rPr>
        <w:fldChar w:fldCharType="begin"/>
      </w:r>
      <w:r w:rsidRPr="000439AD">
        <w:rPr>
          <w:lang w:val="az-Latn-AZ"/>
        </w:rPr>
        <w:instrText xml:space="preserve"> SEQ Figure \* ARABIC \s 1 </w:instrText>
      </w:r>
      <w:r w:rsidRPr="000439AD">
        <w:rPr>
          <w:lang w:val="az-Latn-AZ"/>
        </w:rPr>
        <w:fldChar w:fldCharType="separate"/>
      </w:r>
      <w:r w:rsidRPr="000439AD">
        <w:rPr>
          <w:noProof/>
          <w:lang w:val="az-Latn-AZ"/>
        </w:rPr>
        <w:t>1</w:t>
      </w:r>
      <w:r w:rsidRPr="000439AD">
        <w:rPr>
          <w:noProof/>
          <w:lang w:val="az-Latn-AZ"/>
        </w:rPr>
        <w:fldChar w:fldCharType="end"/>
      </w:r>
      <w:r w:rsidRPr="000439AD">
        <w:rPr>
          <w:lang w:val="az-Latn-AZ"/>
        </w:rPr>
        <w:t>:</w:t>
      </w:r>
      <w:r w:rsidRPr="000439AD">
        <w:rPr>
          <w:lang w:val="az-Latn-AZ"/>
        </w:rPr>
        <w:tab/>
        <w:t>“Seysmik dalğaların əks olunması” metodundan istifadə etməklə dənizdə aparılan seysmik tədqiqat</w:t>
      </w:r>
      <w:bookmarkEnd w:id="3"/>
    </w:p>
    <w:p w14:paraId="48F0D9D4" w14:textId="77777777" w:rsidR="00F343AA" w:rsidRPr="000439AD" w:rsidRDefault="0078063A" w:rsidP="00F343AA">
      <w:pPr>
        <w:pStyle w:val="Caption"/>
        <w:rPr>
          <w:lang w:val="az-Latn-AZ"/>
        </w:rPr>
      </w:pPr>
      <w:r>
        <w:rPr>
          <w:noProof/>
          <w:lang w:val="en-US" w:eastAsia="zh-CN"/>
        </w:rPr>
        <w:drawing>
          <wp:inline distT="0" distB="0" distL="0" distR="0" wp14:anchorId="48F0DB67" wp14:editId="48F0DB68">
            <wp:extent cx="4995094" cy="3306470"/>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8455" cy="3315315"/>
                    </a:xfrm>
                    <a:prstGeom prst="rect">
                      <a:avLst/>
                    </a:prstGeom>
                    <a:noFill/>
                  </pic:spPr>
                </pic:pic>
              </a:graphicData>
            </a:graphic>
          </wp:inline>
        </w:drawing>
      </w:r>
      <w:bookmarkEnd w:id="4"/>
      <w:bookmarkEnd w:id="5"/>
      <w:r>
        <w:rPr>
          <w:noProof/>
          <w:lang w:val="en-US" w:eastAsia="zh-CN"/>
        </w:rPr>
        <mc:AlternateContent>
          <mc:Choice Requires="wps">
            <w:drawing>
              <wp:inline distT="0" distB="0" distL="0" distR="0" wp14:anchorId="48F0DB69" wp14:editId="48F0DB6A">
                <wp:extent cx="4947920" cy="630787"/>
                <wp:effectExtent l="0" t="0" r="24130" b="1714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920" cy="630787"/>
                        </a:xfrm>
                        <a:prstGeom prst="rect">
                          <a:avLst/>
                        </a:prstGeom>
                        <a:solidFill>
                          <a:srgbClr val="FFFFFF"/>
                        </a:solidFill>
                        <a:ln w="9525">
                          <a:solidFill>
                            <a:srgbClr val="000000"/>
                          </a:solidFill>
                          <a:miter lim="800000"/>
                          <a:headEnd/>
                          <a:tailEnd/>
                        </a:ln>
                      </wps:spPr>
                      <wps:txbx>
                        <w:txbxContent>
                          <w:p w14:paraId="48F0DBBF" w14:textId="77777777" w:rsidR="007D27C6" w:rsidRPr="00F343AA" w:rsidRDefault="007D27C6" w:rsidP="002B6043">
                            <w:pPr>
                              <w:spacing w:after="0"/>
                              <w:rPr>
                                <w:rFonts w:cs="Arial"/>
                                <w:sz w:val="16"/>
                                <w:szCs w:val="16"/>
                                <w:highlight w:val="yellow"/>
                              </w:rPr>
                            </w:pPr>
                            <w:r w:rsidRPr="00736EE1">
                              <w:rPr>
                                <w:rFonts w:cs="Arial"/>
                                <w:sz w:val="16"/>
                                <w:szCs w:val="16"/>
                              </w:rPr>
                              <w:t>1</w:t>
                            </w:r>
                            <w:r>
                              <w:rPr>
                                <w:rFonts w:cs="Arial"/>
                                <w:sz w:val="16"/>
                                <w:szCs w:val="16"/>
                              </w:rPr>
                              <w:t xml:space="preserve"> – Seysmik mənbədən nəzarətli şəkildə akustik enerjinin (dalğaların) buraxılması.</w:t>
                            </w:r>
                          </w:p>
                          <w:p w14:paraId="48F0DBC0" w14:textId="77777777" w:rsidR="007D27C6" w:rsidRPr="0078063A" w:rsidRDefault="007D27C6" w:rsidP="002B6043">
                            <w:pPr>
                              <w:spacing w:after="0"/>
                              <w:rPr>
                                <w:rFonts w:cs="Arial"/>
                                <w:sz w:val="16"/>
                                <w:szCs w:val="16"/>
                              </w:rPr>
                            </w:pPr>
                            <w:r w:rsidRPr="0078063A">
                              <w:rPr>
                                <w:rFonts w:cs="Arial"/>
                                <w:sz w:val="16"/>
                                <w:szCs w:val="16"/>
                              </w:rPr>
                              <w:t xml:space="preserve">2 </w:t>
                            </w:r>
                            <w:r>
                              <w:rPr>
                                <w:rFonts w:cs="Arial"/>
                                <w:sz w:val="16"/>
                                <w:szCs w:val="16"/>
                              </w:rPr>
                              <w:t>–</w:t>
                            </w:r>
                            <w:r w:rsidRPr="0078063A">
                              <w:rPr>
                                <w:rFonts w:cs="Arial"/>
                                <w:sz w:val="16"/>
                                <w:szCs w:val="16"/>
                              </w:rPr>
                              <w:t xml:space="preserve"> </w:t>
                            </w:r>
                            <w:r>
                              <w:rPr>
                                <w:rFonts w:cs="Arial"/>
                                <w:sz w:val="16"/>
                                <w:szCs w:val="16"/>
                              </w:rPr>
                              <w:t>Seysmik dalğalar yerin təkinə ötürülür və geoloji qatlardan geri əks olunur.</w:t>
                            </w:r>
                          </w:p>
                          <w:p w14:paraId="48F0DBC1" w14:textId="77777777" w:rsidR="007D27C6" w:rsidRPr="0078063A" w:rsidRDefault="007D27C6" w:rsidP="002B6043">
                            <w:pPr>
                              <w:spacing w:after="0"/>
                              <w:rPr>
                                <w:rFonts w:cs="Arial"/>
                                <w:sz w:val="16"/>
                                <w:szCs w:val="16"/>
                              </w:rPr>
                            </w:pPr>
                            <w:r w:rsidRPr="0078063A">
                              <w:rPr>
                                <w:rFonts w:cs="Arial"/>
                                <w:sz w:val="16"/>
                                <w:szCs w:val="16"/>
                              </w:rPr>
                              <w:t>3 – Əks olunan enerji (dalğalar) qəbuledicilər (hidrofonlar) tərəfindən aşkar edilir.</w:t>
                            </w:r>
                          </w:p>
                          <w:p w14:paraId="48F0DBC2" w14:textId="77777777" w:rsidR="007D27C6" w:rsidRPr="00736EE1" w:rsidRDefault="007D27C6" w:rsidP="002B6043">
                            <w:pPr>
                              <w:spacing w:after="0"/>
                              <w:rPr>
                                <w:rFonts w:cs="Arial"/>
                                <w:sz w:val="16"/>
                                <w:szCs w:val="16"/>
                              </w:rPr>
                            </w:pPr>
                            <w:r w:rsidRPr="0078063A">
                              <w:rPr>
                                <w:rFonts w:cs="Arial"/>
                                <w:sz w:val="16"/>
                                <w:szCs w:val="16"/>
                              </w:rPr>
                              <w:t xml:space="preserve">4 – Məlumat yığma sistemi seysmik </w:t>
                            </w:r>
                            <w:r>
                              <w:rPr>
                                <w:rFonts w:cs="Arial"/>
                                <w:sz w:val="16"/>
                                <w:szCs w:val="16"/>
                              </w:rPr>
                              <w:t xml:space="preserve">tədqiqat </w:t>
                            </w:r>
                            <w:r w:rsidRPr="0078063A">
                              <w:rPr>
                                <w:rFonts w:cs="Arial"/>
                                <w:sz w:val="16"/>
                                <w:szCs w:val="16"/>
                              </w:rPr>
                              <w:t>gəmi</w:t>
                            </w:r>
                            <w:r>
                              <w:rPr>
                                <w:rFonts w:cs="Arial"/>
                                <w:sz w:val="16"/>
                                <w:szCs w:val="16"/>
                              </w:rPr>
                              <w:t>sin</w:t>
                            </w:r>
                            <w:r w:rsidRPr="0078063A">
                              <w:rPr>
                                <w:rFonts w:cs="Arial"/>
                                <w:sz w:val="16"/>
                                <w:szCs w:val="16"/>
                              </w:rPr>
                              <w:t>də məlumatları qeydə alır və emal edir</w:t>
                            </w:r>
                          </w:p>
                          <w:p w14:paraId="48F0DBC3" w14:textId="77777777" w:rsidR="007D27C6" w:rsidRDefault="007D27C6" w:rsidP="002B6043"/>
                        </w:txbxContent>
                      </wps:txbx>
                      <wps:bodyPr rot="0" vert="horz" wrap="square" lIns="91440" tIns="45720" rIns="91440" bIns="45720" anchor="t" anchorCtr="0">
                        <a:noAutofit/>
                      </wps:bodyPr>
                    </wps:wsp>
                  </a:graphicData>
                </a:graphic>
              </wp:inline>
            </w:drawing>
          </mc:Choice>
          <mc:Fallback>
            <w:pict>
              <v:shapetype w14:anchorId="48F0DB69" id="_x0000_t202" coordsize="21600,21600" o:spt="202" path="m,l,21600r21600,l21600,xe">
                <v:stroke joinstyle="miter"/>
                <v:path gradientshapeok="t" o:connecttype="rect"/>
              </v:shapetype>
              <v:shape id="Text Box 2" o:spid="_x0000_s1026" type="#_x0000_t202" style="width:389.6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">
                <v:textbox>
                  <w:txbxContent>
                    <w:p w14:paraId="48F0DBBF" w14:textId="77777777" w:rsidR="007D27C6" w:rsidRPr="00F343AA" w:rsidRDefault="007D27C6" w:rsidP="002B6043">
                      <w:pPr>
                        <w:spacing w:after="0"/>
                        <w:rPr>
                          <w:rFonts w:cs="Arial"/>
                          <w:sz w:val="16"/>
                          <w:szCs w:val="16"/>
                          <w:highlight w:val="yellow"/>
                        </w:rPr>
                      </w:pPr>
                      <w:r w:rsidRPr="00736EE1">
                        <w:rPr>
                          <w:rFonts w:cs="Arial"/>
                          <w:sz w:val="16"/>
                          <w:szCs w:val="16"/>
                        </w:rPr>
                        <w:t>1</w:t>
                      </w:r>
                      <w:r>
                        <w:rPr>
                          <w:rFonts w:cs="Arial"/>
                          <w:sz w:val="16"/>
                          <w:szCs w:val="16"/>
                        </w:rPr>
                        <w:t xml:space="preserve"> – Seysmik mənbədən nəzarətli şəkildə akustik enerjinin (dalğaların) buraxılması.</w:t>
                      </w:r>
                    </w:p>
                    <w:p w14:paraId="48F0DBC0" w14:textId="77777777" w:rsidR="007D27C6" w:rsidRPr="0078063A" w:rsidRDefault="007D27C6" w:rsidP="002B6043">
                      <w:pPr>
                        <w:spacing w:after="0"/>
                        <w:rPr>
                          <w:rFonts w:cs="Arial"/>
                          <w:sz w:val="16"/>
                          <w:szCs w:val="16"/>
                        </w:rPr>
                      </w:pPr>
                      <w:r w:rsidRPr="0078063A">
                        <w:rPr>
                          <w:rFonts w:cs="Arial"/>
                          <w:sz w:val="16"/>
                          <w:szCs w:val="16"/>
                        </w:rPr>
                        <w:t xml:space="preserve">2 </w:t>
                      </w:r>
                      <w:r>
                        <w:rPr>
                          <w:rFonts w:cs="Arial"/>
                          <w:sz w:val="16"/>
                          <w:szCs w:val="16"/>
                        </w:rPr>
                        <w:t>–</w:t>
                      </w:r>
                      <w:r w:rsidRPr="0078063A">
                        <w:rPr>
                          <w:rFonts w:cs="Arial"/>
                          <w:sz w:val="16"/>
                          <w:szCs w:val="16"/>
                        </w:rPr>
                        <w:t xml:space="preserve"> </w:t>
                      </w:r>
                      <w:r>
                        <w:rPr>
                          <w:rFonts w:cs="Arial"/>
                          <w:sz w:val="16"/>
                          <w:szCs w:val="16"/>
                        </w:rPr>
                        <w:t>Seysmik dalğalar yerin təkinə ötürülür və geoloji qatlardan geri əks olunur.</w:t>
                      </w:r>
                    </w:p>
                    <w:p w14:paraId="48F0DBC1" w14:textId="77777777" w:rsidR="007D27C6" w:rsidRPr="0078063A" w:rsidRDefault="007D27C6" w:rsidP="002B6043">
                      <w:pPr>
                        <w:spacing w:after="0"/>
                        <w:rPr>
                          <w:rFonts w:cs="Arial"/>
                          <w:sz w:val="16"/>
                          <w:szCs w:val="16"/>
                        </w:rPr>
                      </w:pPr>
                      <w:r w:rsidRPr="0078063A">
                        <w:rPr>
                          <w:rFonts w:cs="Arial"/>
                          <w:sz w:val="16"/>
                          <w:szCs w:val="16"/>
                        </w:rPr>
                        <w:t>3 – Əks olunan enerji (dalğalar) qəbuledicilər (hidrofonlar) tərəfindən aşkar edilir.</w:t>
                      </w:r>
                    </w:p>
                    <w:p w14:paraId="48F0DBC2" w14:textId="77777777" w:rsidR="007D27C6" w:rsidRPr="00736EE1" w:rsidRDefault="007D27C6" w:rsidP="002B6043">
                      <w:pPr>
                        <w:spacing w:after="0"/>
                        <w:rPr>
                          <w:rFonts w:cs="Arial"/>
                          <w:sz w:val="16"/>
                          <w:szCs w:val="16"/>
                        </w:rPr>
                      </w:pPr>
                      <w:r w:rsidRPr="0078063A">
                        <w:rPr>
                          <w:rFonts w:cs="Arial"/>
                          <w:sz w:val="16"/>
                          <w:szCs w:val="16"/>
                        </w:rPr>
                        <w:t xml:space="preserve">4 – Məlumat yığma sistemi seysmik </w:t>
                      </w:r>
                      <w:r>
                        <w:rPr>
                          <w:rFonts w:cs="Arial"/>
                          <w:sz w:val="16"/>
                          <w:szCs w:val="16"/>
                        </w:rPr>
                        <w:t xml:space="preserve">tədqiqat </w:t>
                      </w:r>
                      <w:r w:rsidRPr="0078063A">
                        <w:rPr>
                          <w:rFonts w:cs="Arial"/>
                          <w:sz w:val="16"/>
                          <w:szCs w:val="16"/>
                        </w:rPr>
                        <w:t>gəmi</w:t>
                      </w:r>
                      <w:r>
                        <w:rPr>
                          <w:rFonts w:cs="Arial"/>
                          <w:sz w:val="16"/>
                          <w:szCs w:val="16"/>
                        </w:rPr>
                        <w:t>sin</w:t>
                      </w:r>
                      <w:r w:rsidRPr="0078063A">
                        <w:rPr>
                          <w:rFonts w:cs="Arial"/>
                          <w:sz w:val="16"/>
                          <w:szCs w:val="16"/>
                        </w:rPr>
                        <w:t>də məlumatları qeydə alır və emal edir</w:t>
                      </w:r>
                    </w:p>
                    <w:p w14:paraId="48F0DBC3" w14:textId="77777777" w:rsidR="007D27C6" w:rsidRDefault="007D27C6" w:rsidP="002B6043"/>
                  </w:txbxContent>
                </v:textbox>
                <w10:anchorlock/>
              </v:shape>
            </w:pict>
          </mc:Fallback>
        </mc:AlternateContent>
      </w:r>
    </w:p>
    <w:p w14:paraId="48F0D9D5" w14:textId="77777777" w:rsidR="002B6043" w:rsidRPr="000439AD" w:rsidRDefault="002939DC" w:rsidP="003137DA">
      <w:pPr>
        <w:pStyle w:val="Caption"/>
        <w:rPr>
          <w:lang w:val="az-Latn-AZ"/>
        </w:rPr>
      </w:pPr>
      <w:bookmarkStart w:id="6" w:name="_Ref462665264"/>
      <w:bookmarkStart w:id="7" w:name="_Toc535576257"/>
      <w:r w:rsidRPr="000439AD">
        <w:rPr>
          <w:lang w:val="az-Latn-AZ"/>
        </w:rPr>
        <w:t>Şəkil</w:t>
      </w:r>
      <w:r w:rsidR="003137DA" w:rsidRPr="000439AD">
        <w:rPr>
          <w:lang w:val="az-Latn-AZ"/>
        </w:rPr>
        <w:t xml:space="preserve">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A75D7F" w:rsidRPr="000439AD">
        <w:rPr>
          <w:lang w:val="az-Latn-AZ"/>
        </w:rPr>
        <w:t>.</w:t>
      </w:r>
      <w:r w:rsidR="00B75456" w:rsidRPr="000439AD">
        <w:rPr>
          <w:lang w:val="az-Latn-AZ"/>
        </w:rPr>
        <w:fldChar w:fldCharType="begin"/>
      </w:r>
      <w:r w:rsidR="00B75456" w:rsidRPr="000439AD">
        <w:rPr>
          <w:lang w:val="az-Latn-AZ"/>
        </w:rPr>
        <w:instrText xml:space="preserve"> SEQ Figure \* ARABIC \s 1 </w:instrText>
      </w:r>
      <w:r w:rsidR="00B75456" w:rsidRPr="000439AD">
        <w:rPr>
          <w:lang w:val="az-Latn-AZ"/>
        </w:rPr>
        <w:fldChar w:fldCharType="separate"/>
      </w:r>
      <w:r w:rsidR="00E0604C" w:rsidRPr="000439AD">
        <w:rPr>
          <w:noProof/>
          <w:lang w:val="az-Latn-AZ"/>
        </w:rPr>
        <w:t>2</w:t>
      </w:r>
      <w:r w:rsidR="00B75456" w:rsidRPr="000439AD">
        <w:rPr>
          <w:noProof/>
          <w:lang w:val="az-Latn-AZ"/>
        </w:rPr>
        <w:fldChar w:fldCharType="end"/>
      </w:r>
      <w:bookmarkEnd w:id="6"/>
      <w:r w:rsidR="003137DA" w:rsidRPr="000439AD">
        <w:rPr>
          <w:lang w:val="az-Latn-AZ"/>
        </w:rPr>
        <w:t>:</w:t>
      </w:r>
      <w:r w:rsidR="003137DA" w:rsidRPr="000439AD">
        <w:rPr>
          <w:lang w:val="az-Latn-AZ"/>
        </w:rPr>
        <w:tab/>
      </w:r>
      <w:r w:rsidRPr="000439AD">
        <w:rPr>
          <w:lang w:val="az-Latn-AZ"/>
        </w:rPr>
        <w:t>Yedəklə dartılan strimerlə 3Ö seysmik tədqiqatın nümunəsi</w:t>
      </w:r>
      <w:bookmarkEnd w:id="7"/>
    </w:p>
    <w:p w14:paraId="48F0D9D6" w14:textId="77777777" w:rsidR="003137DA" w:rsidRPr="000439AD" w:rsidRDefault="003137DA" w:rsidP="003137DA">
      <w:pPr>
        <w:rPr>
          <w:lang w:val="az-Latn-AZ"/>
        </w:rPr>
      </w:pPr>
      <w:r w:rsidRPr="000439AD">
        <w:rPr>
          <w:rFonts w:asciiTheme="minorHAnsi" w:eastAsia="GaramondPremrPro" w:hAnsiTheme="minorHAnsi" w:cs="GaramondPremrPro"/>
          <w:b/>
          <w:i/>
          <w:noProof/>
          <w:color w:val="002060"/>
          <w:sz w:val="22"/>
          <w:lang w:val="en-US" w:eastAsia="zh-CN"/>
        </w:rPr>
        <w:drawing>
          <wp:anchor distT="0" distB="0" distL="114300" distR="114300" simplePos="0" relativeHeight="251602944" behindDoc="0" locked="0" layoutInCell="1" allowOverlap="1" wp14:anchorId="48F0DB6B" wp14:editId="48F0DB6C">
            <wp:simplePos x="0" y="0"/>
            <wp:positionH relativeFrom="column">
              <wp:posOffset>-13335</wp:posOffset>
            </wp:positionH>
            <wp:positionV relativeFrom="paragraph">
              <wp:posOffset>4445</wp:posOffset>
            </wp:positionV>
            <wp:extent cx="4933315" cy="3905885"/>
            <wp:effectExtent l="0" t="0" r="63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4933315" cy="39058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48F0D9D7" w14:textId="77777777" w:rsidR="003137DA" w:rsidRPr="000439AD" w:rsidRDefault="003137DA" w:rsidP="003137DA">
      <w:pPr>
        <w:rPr>
          <w:lang w:val="az-Latn-AZ"/>
        </w:rPr>
      </w:pPr>
    </w:p>
    <w:p w14:paraId="48F0D9D8" w14:textId="77777777" w:rsidR="003137DA" w:rsidRPr="000439AD" w:rsidRDefault="003137DA" w:rsidP="003137DA">
      <w:pPr>
        <w:rPr>
          <w:lang w:val="az-Latn-AZ"/>
        </w:rPr>
      </w:pPr>
    </w:p>
    <w:p w14:paraId="48F0D9D9" w14:textId="77777777" w:rsidR="003137DA" w:rsidRPr="000439AD" w:rsidRDefault="003137DA" w:rsidP="003137DA">
      <w:pPr>
        <w:rPr>
          <w:lang w:val="az-Latn-AZ"/>
        </w:rPr>
      </w:pPr>
    </w:p>
    <w:p w14:paraId="48F0D9DA" w14:textId="77777777" w:rsidR="003137DA" w:rsidRPr="000439AD" w:rsidRDefault="003137DA" w:rsidP="003137DA">
      <w:pPr>
        <w:rPr>
          <w:lang w:val="az-Latn-AZ"/>
        </w:rPr>
      </w:pPr>
    </w:p>
    <w:p w14:paraId="48F0D9DB" w14:textId="77777777" w:rsidR="003137DA" w:rsidRPr="000439AD" w:rsidRDefault="003137DA" w:rsidP="003137DA">
      <w:pPr>
        <w:rPr>
          <w:lang w:val="az-Latn-AZ"/>
        </w:rPr>
      </w:pPr>
    </w:p>
    <w:p w14:paraId="48F0D9DC" w14:textId="77777777" w:rsidR="003137DA" w:rsidRPr="000439AD" w:rsidRDefault="003137DA" w:rsidP="003137DA">
      <w:pPr>
        <w:rPr>
          <w:lang w:val="az-Latn-AZ"/>
        </w:rPr>
      </w:pPr>
    </w:p>
    <w:p w14:paraId="48F0D9DD" w14:textId="77777777" w:rsidR="003137DA" w:rsidRPr="000439AD" w:rsidRDefault="003137DA" w:rsidP="003137DA">
      <w:pPr>
        <w:rPr>
          <w:lang w:val="az-Latn-AZ"/>
        </w:rPr>
      </w:pPr>
    </w:p>
    <w:p w14:paraId="48F0D9DE" w14:textId="77777777" w:rsidR="003137DA" w:rsidRPr="000439AD" w:rsidRDefault="003137DA" w:rsidP="003137DA">
      <w:pPr>
        <w:rPr>
          <w:lang w:val="az-Latn-AZ"/>
        </w:rPr>
      </w:pPr>
    </w:p>
    <w:p w14:paraId="48F0D9DF" w14:textId="77777777" w:rsidR="003137DA" w:rsidRPr="000439AD" w:rsidRDefault="003137DA" w:rsidP="003137DA">
      <w:pPr>
        <w:rPr>
          <w:lang w:val="az-Latn-AZ"/>
        </w:rPr>
      </w:pPr>
    </w:p>
    <w:p w14:paraId="48F0D9E0" w14:textId="77777777" w:rsidR="003137DA" w:rsidRPr="000439AD" w:rsidRDefault="003137DA" w:rsidP="003137DA">
      <w:pPr>
        <w:rPr>
          <w:lang w:val="az-Latn-AZ"/>
        </w:rPr>
      </w:pPr>
    </w:p>
    <w:p w14:paraId="48F0D9E1" w14:textId="77777777" w:rsidR="003137DA" w:rsidRPr="000439AD" w:rsidRDefault="003137DA" w:rsidP="003137DA">
      <w:pPr>
        <w:rPr>
          <w:lang w:val="az-Latn-AZ"/>
        </w:rPr>
      </w:pPr>
    </w:p>
    <w:p w14:paraId="48F0D9E2" w14:textId="77777777" w:rsidR="003137DA" w:rsidRPr="000439AD" w:rsidRDefault="003137DA" w:rsidP="003137DA">
      <w:pPr>
        <w:rPr>
          <w:lang w:val="az-Latn-AZ"/>
        </w:rPr>
      </w:pPr>
    </w:p>
    <w:p w14:paraId="48F0D9E3" w14:textId="77777777" w:rsidR="003137DA" w:rsidRPr="000439AD" w:rsidRDefault="003137DA" w:rsidP="003137DA">
      <w:pPr>
        <w:rPr>
          <w:lang w:val="az-Latn-AZ"/>
        </w:rPr>
      </w:pPr>
    </w:p>
    <w:p w14:paraId="48F0D9E4" w14:textId="77777777" w:rsidR="003137DA" w:rsidRPr="000439AD" w:rsidRDefault="003137DA" w:rsidP="003137DA">
      <w:pPr>
        <w:rPr>
          <w:lang w:val="az-Latn-AZ"/>
        </w:rPr>
      </w:pPr>
    </w:p>
    <w:p w14:paraId="48F0D9E5" w14:textId="77777777" w:rsidR="007414C0" w:rsidRPr="000439AD" w:rsidRDefault="002939DC" w:rsidP="00FE3201">
      <w:pPr>
        <w:rPr>
          <w:lang w:val="az-Latn-AZ"/>
        </w:rPr>
      </w:pPr>
      <w:r w:rsidRPr="000439AD">
        <w:rPr>
          <w:lang w:val="az-Latn-AZ"/>
        </w:rPr>
        <w:lastRenderedPageBreak/>
        <w:t xml:space="preserve">Seysmik məlumatlar əldə edildikdən sonra, karbohidrogen ehtiyatları üç ölçüdə təsvir oluna bilir və məlumatları interpretasiya edənlərə imkan verir ki, azimutda 360° boyunca en kəsiklərin göstəricilərini görsün və bu görüntülər yer səthinə paralel dərinlik təbəqələrində və məlumat həcmi boyunca </w:t>
      </w:r>
      <w:r w:rsidR="007414C0" w:rsidRPr="000439AD">
        <w:rPr>
          <w:lang w:val="az-Latn-AZ"/>
        </w:rPr>
        <w:t xml:space="preserve">sərbəst şəkildə </w:t>
      </w:r>
      <w:r w:rsidRPr="000439AD">
        <w:rPr>
          <w:lang w:val="az-Latn-AZ"/>
        </w:rPr>
        <w:t>kəsişən müstəvilərdə ə</w:t>
      </w:r>
      <w:r w:rsidR="007414C0" w:rsidRPr="000439AD">
        <w:rPr>
          <w:lang w:val="az-Latn-AZ"/>
        </w:rPr>
        <w:t>ks olunur</w:t>
      </w:r>
      <w:r w:rsidR="00FE3201" w:rsidRPr="000439AD">
        <w:rPr>
          <w:lang w:val="az-Latn-AZ"/>
        </w:rPr>
        <w:t xml:space="preserve"> (</w:t>
      </w:r>
      <w:r w:rsidR="006A4F09" w:rsidRPr="000439AD">
        <w:rPr>
          <w:lang w:val="az-Latn-AZ"/>
        </w:rPr>
        <w:fldChar w:fldCharType="begin"/>
      </w:r>
      <w:r w:rsidR="006A4F09" w:rsidRPr="000439AD">
        <w:rPr>
          <w:lang w:val="az-Latn-AZ"/>
        </w:rPr>
        <w:instrText xml:space="preserve"> REF _Ref462665401 \h </w:instrText>
      </w:r>
      <w:r w:rsidR="006A4F09" w:rsidRPr="000439AD">
        <w:rPr>
          <w:lang w:val="az-Latn-AZ"/>
        </w:rPr>
      </w:r>
      <w:r w:rsidR="006A4F09" w:rsidRPr="000439AD">
        <w:rPr>
          <w:lang w:val="az-Latn-AZ"/>
        </w:rPr>
        <w:fldChar w:fldCharType="separate"/>
      </w:r>
      <w:r w:rsidR="007414C0" w:rsidRPr="000439AD">
        <w:rPr>
          <w:lang w:val="az-Latn-AZ"/>
        </w:rPr>
        <w:t>Şəkil</w:t>
      </w:r>
      <w:r w:rsidR="00E0604C" w:rsidRPr="000439AD">
        <w:rPr>
          <w:lang w:val="az-Latn-AZ"/>
        </w:rPr>
        <w:t xml:space="preserve"> </w:t>
      </w:r>
      <w:r w:rsidR="00E0604C" w:rsidRPr="000439AD">
        <w:rPr>
          <w:noProof/>
          <w:lang w:val="az-Latn-AZ"/>
        </w:rPr>
        <w:t>4</w:t>
      </w:r>
      <w:r w:rsidR="00E0604C" w:rsidRPr="000439AD">
        <w:rPr>
          <w:lang w:val="az-Latn-AZ"/>
        </w:rPr>
        <w:t>.</w:t>
      </w:r>
      <w:r w:rsidR="00E0604C" w:rsidRPr="000439AD">
        <w:rPr>
          <w:noProof/>
          <w:lang w:val="az-Latn-AZ"/>
        </w:rPr>
        <w:t>3</w:t>
      </w:r>
      <w:r w:rsidR="006A4F09" w:rsidRPr="000439AD">
        <w:rPr>
          <w:lang w:val="az-Latn-AZ"/>
        </w:rPr>
        <w:fldChar w:fldCharType="end"/>
      </w:r>
      <w:r w:rsidR="00FE3201" w:rsidRPr="000439AD">
        <w:rPr>
          <w:lang w:val="az-Latn-AZ"/>
        </w:rPr>
        <w:t xml:space="preserve">). </w:t>
      </w:r>
      <w:r w:rsidR="007414C0" w:rsidRPr="000439AD">
        <w:rPr>
          <w:lang w:val="az-Latn-AZ"/>
        </w:rPr>
        <w:t>Süxurlardakı qırılmalar və yarılmalar, lay səthlərinin istiqaməti, məsamələrdə flüidlərin mövcudluğu, mürəkkəb geoloji struktur və müfəssəl stratiqrafiya kimi məlumatlar 3Ö seysmik məlumat dəstindən interpretasiya oluna bilir.</w:t>
      </w:r>
    </w:p>
    <w:p w14:paraId="48F0D9E6" w14:textId="77777777" w:rsidR="00057E6E" w:rsidRPr="000439AD" w:rsidRDefault="00FE3201" w:rsidP="00FE3201">
      <w:pPr>
        <w:pStyle w:val="Caption"/>
        <w:rPr>
          <w:lang w:val="az-Latn-AZ"/>
        </w:rPr>
      </w:pPr>
      <w:bookmarkStart w:id="8" w:name="_Ref462665401"/>
      <w:bookmarkStart w:id="9" w:name="_Toc535576258"/>
      <w:r w:rsidRPr="000439AD">
        <w:rPr>
          <w:noProof/>
          <w:color w:val="0000FF"/>
          <w:lang w:val="en-US" w:eastAsia="zh-CN"/>
        </w:rPr>
        <w:drawing>
          <wp:anchor distT="0" distB="0" distL="114300" distR="114300" simplePos="0" relativeHeight="251592704" behindDoc="0" locked="0" layoutInCell="1" allowOverlap="1" wp14:anchorId="48F0DB6D" wp14:editId="48F0DB6E">
            <wp:simplePos x="0" y="0"/>
            <wp:positionH relativeFrom="column">
              <wp:posOffset>22860</wp:posOffset>
            </wp:positionH>
            <wp:positionV relativeFrom="paragraph">
              <wp:posOffset>270510</wp:posOffset>
            </wp:positionV>
            <wp:extent cx="2988945" cy="2374265"/>
            <wp:effectExtent l="0" t="0" r="1905" b="6985"/>
            <wp:wrapNone/>
            <wp:docPr id="4" name="Picture 4" descr="Image result for 3D seismic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3D seismic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8945"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4C0" w:rsidRPr="000439AD">
        <w:rPr>
          <w:lang w:val="az-Latn-AZ"/>
        </w:rPr>
        <w:t xml:space="preserve">Şəkil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A75D7F" w:rsidRPr="000439AD">
        <w:rPr>
          <w:lang w:val="az-Latn-AZ"/>
        </w:rPr>
        <w:t>.</w:t>
      </w:r>
      <w:r w:rsidR="00B75456" w:rsidRPr="000439AD">
        <w:rPr>
          <w:lang w:val="az-Latn-AZ"/>
        </w:rPr>
        <w:fldChar w:fldCharType="begin"/>
      </w:r>
      <w:r w:rsidR="00B75456" w:rsidRPr="000439AD">
        <w:rPr>
          <w:lang w:val="az-Latn-AZ"/>
        </w:rPr>
        <w:instrText xml:space="preserve"> SEQ Figure \* ARABIC \s 1 </w:instrText>
      </w:r>
      <w:r w:rsidR="00B75456" w:rsidRPr="000439AD">
        <w:rPr>
          <w:lang w:val="az-Latn-AZ"/>
        </w:rPr>
        <w:fldChar w:fldCharType="separate"/>
      </w:r>
      <w:r w:rsidR="00E0604C" w:rsidRPr="000439AD">
        <w:rPr>
          <w:noProof/>
          <w:lang w:val="az-Latn-AZ"/>
        </w:rPr>
        <w:t>3</w:t>
      </w:r>
      <w:r w:rsidR="00B75456" w:rsidRPr="000439AD">
        <w:rPr>
          <w:noProof/>
          <w:lang w:val="az-Latn-AZ"/>
        </w:rPr>
        <w:fldChar w:fldCharType="end"/>
      </w:r>
      <w:bookmarkEnd w:id="8"/>
      <w:r w:rsidRPr="000439AD">
        <w:rPr>
          <w:lang w:val="az-Latn-AZ"/>
        </w:rPr>
        <w:t>:</w:t>
      </w:r>
      <w:r w:rsidRPr="000439AD">
        <w:rPr>
          <w:lang w:val="az-Latn-AZ"/>
        </w:rPr>
        <w:tab/>
      </w:r>
      <w:r w:rsidR="007414C0" w:rsidRPr="000439AD">
        <w:rPr>
          <w:lang w:val="az-Latn-AZ"/>
        </w:rPr>
        <w:t>Seysmik məlumatların 3Ö təsviri</w:t>
      </w:r>
      <w:bookmarkEnd w:id="9"/>
    </w:p>
    <w:p w14:paraId="48F0D9E7" w14:textId="77777777" w:rsidR="00FE3201" w:rsidRPr="000439AD" w:rsidRDefault="00FE3201" w:rsidP="00FE3201">
      <w:pPr>
        <w:rPr>
          <w:lang w:val="az-Latn-AZ"/>
        </w:rPr>
      </w:pPr>
    </w:p>
    <w:p w14:paraId="48F0D9E8" w14:textId="77777777" w:rsidR="00FE3201" w:rsidRPr="000439AD" w:rsidRDefault="00FE3201" w:rsidP="00FE3201">
      <w:pPr>
        <w:rPr>
          <w:lang w:val="az-Latn-AZ"/>
        </w:rPr>
      </w:pPr>
    </w:p>
    <w:p w14:paraId="48F0D9E9" w14:textId="77777777" w:rsidR="00FE3201" w:rsidRPr="000439AD" w:rsidRDefault="00FE3201" w:rsidP="00FE3201">
      <w:pPr>
        <w:rPr>
          <w:lang w:val="az-Latn-AZ"/>
        </w:rPr>
      </w:pPr>
    </w:p>
    <w:p w14:paraId="48F0D9EA" w14:textId="77777777" w:rsidR="00FE3201" w:rsidRPr="000439AD" w:rsidRDefault="00FE3201" w:rsidP="00FE3201">
      <w:pPr>
        <w:rPr>
          <w:lang w:val="az-Latn-AZ"/>
        </w:rPr>
      </w:pPr>
    </w:p>
    <w:p w14:paraId="48F0D9EB" w14:textId="77777777" w:rsidR="00FE3201" w:rsidRPr="000439AD" w:rsidRDefault="00FE3201" w:rsidP="00FE3201">
      <w:pPr>
        <w:rPr>
          <w:lang w:val="az-Latn-AZ"/>
        </w:rPr>
      </w:pPr>
    </w:p>
    <w:p w14:paraId="48F0D9EC" w14:textId="77777777" w:rsidR="00FE3201" w:rsidRPr="000439AD" w:rsidRDefault="00FE3201" w:rsidP="00FE3201">
      <w:pPr>
        <w:rPr>
          <w:lang w:val="az-Latn-AZ"/>
        </w:rPr>
      </w:pPr>
    </w:p>
    <w:p w14:paraId="48F0D9ED" w14:textId="77777777" w:rsidR="00FE3201" w:rsidRPr="000439AD" w:rsidRDefault="00FE3201" w:rsidP="00FE3201">
      <w:pPr>
        <w:rPr>
          <w:lang w:val="az-Latn-AZ"/>
        </w:rPr>
      </w:pPr>
    </w:p>
    <w:p w14:paraId="48F0D9EE" w14:textId="77777777" w:rsidR="00FE3201" w:rsidRPr="000439AD" w:rsidRDefault="00FE3201" w:rsidP="00FE3201">
      <w:pPr>
        <w:rPr>
          <w:lang w:val="az-Latn-AZ"/>
        </w:rPr>
      </w:pPr>
    </w:p>
    <w:p w14:paraId="48F0D9EF" w14:textId="77777777" w:rsidR="00FE3201" w:rsidRPr="000439AD" w:rsidRDefault="00FE3201" w:rsidP="00FE3201">
      <w:pPr>
        <w:rPr>
          <w:lang w:val="az-Latn-AZ"/>
        </w:rPr>
      </w:pPr>
    </w:p>
    <w:p w14:paraId="48F0D9F0" w14:textId="77777777" w:rsidR="00FE3201" w:rsidRPr="000439AD" w:rsidRDefault="007414C0" w:rsidP="00AD221C">
      <w:pPr>
        <w:pStyle w:val="Heading2"/>
        <w:rPr>
          <w:lang w:val="az-Latn-AZ"/>
        </w:rPr>
      </w:pPr>
      <w:bookmarkStart w:id="10" w:name="_Toc535576235"/>
      <w:r w:rsidRPr="000439AD">
        <w:rPr>
          <w:lang w:val="az-Latn-AZ"/>
        </w:rPr>
        <w:t>Tədqiqat avadanlığı</w:t>
      </w:r>
      <w:bookmarkEnd w:id="10"/>
    </w:p>
    <w:p w14:paraId="48F0D9F1" w14:textId="77777777" w:rsidR="00AD221C" w:rsidRPr="000439AD" w:rsidRDefault="007414C0" w:rsidP="00075250">
      <w:pPr>
        <w:pStyle w:val="Heading3"/>
        <w:rPr>
          <w:lang w:val="az-Latn-AZ"/>
        </w:rPr>
      </w:pPr>
      <w:bookmarkStart w:id="11" w:name="_Toc535576236"/>
      <w:r w:rsidRPr="000439AD">
        <w:rPr>
          <w:lang w:val="az-Latn-AZ"/>
        </w:rPr>
        <w:t>Gəmilər</w:t>
      </w:r>
      <w:bookmarkEnd w:id="11"/>
    </w:p>
    <w:p w14:paraId="48F0D9F2" w14:textId="77777777" w:rsidR="00162E4C" w:rsidRPr="000439AD" w:rsidRDefault="0048641B" w:rsidP="00075250">
      <w:pPr>
        <w:rPr>
          <w:lang w:val="az-Latn-AZ"/>
        </w:rPr>
      </w:pPr>
      <w:r w:rsidRPr="000439AD">
        <w:rPr>
          <w:lang w:val="az-Latn-AZ"/>
        </w:rPr>
        <w:t>Seysmik tədqiqat proqramı zamanı istifadə ediləcək t</w:t>
      </w:r>
      <w:r w:rsidR="00162E4C" w:rsidRPr="000439AD">
        <w:rPr>
          <w:lang w:val="az-Latn-AZ"/>
        </w:rPr>
        <w:t>ədqiqat gəmisi</w:t>
      </w:r>
      <w:r w:rsidRPr="000439AD">
        <w:rPr>
          <w:lang w:val="az-Latn-AZ"/>
        </w:rPr>
        <w:t xml:space="preserve"> Podratçı təyin edildikdən sonra təsdiqlənəcək. </w:t>
      </w:r>
      <w:r w:rsidR="00024F82" w:rsidRPr="000439AD">
        <w:rPr>
          <w:lang w:val="az-Latn-AZ"/>
        </w:rPr>
        <w:t>Nümunə olaraq</w:t>
      </w:r>
      <w:r w:rsidRPr="000439AD">
        <w:rPr>
          <w:lang w:val="az-Latn-AZ"/>
        </w:rPr>
        <w:t>,</w:t>
      </w:r>
      <w:r w:rsidR="00024F82" w:rsidRPr="000439AD">
        <w:rPr>
          <w:lang w:val="az-Latn-AZ"/>
        </w:rPr>
        <w:t xml:space="preserve"> Xəzər dənizində aparılmış əvvəlki seysmik tədqiqatda BP tərəfindən istifadə edilmiş</w:t>
      </w:r>
      <w:r w:rsidRPr="000439AD">
        <w:rPr>
          <w:lang w:val="az-Latn-AZ"/>
        </w:rPr>
        <w:t xml:space="preserve"> </w:t>
      </w:r>
      <w:r w:rsidRPr="000439AD">
        <w:rPr>
          <w:i/>
          <w:lang w:val="az-Latn-AZ"/>
        </w:rPr>
        <w:t>“Gilavar”</w:t>
      </w:r>
      <w:r w:rsidRPr="000439AD">
        <w:rPr>
          <w:lang w:val="az-Latn-AZ"/>
        </w:rPr>
        <w:t xml:space="preserve"> gəmisinin</w:t>
      </w:r>
      <w:r w:rsidR="00024F82" w:rsidRPr="000439AD">
        <w:rPr>
          <w:lang w:val="az-Latn-AZ"/>
        </w:rPr>
        <w:t xml:space="preserve"> spesifikasiyaları Cədvəl 4.1-də təqdim edilib (o cümlədən dəstək gəmisinin nümunəsi kimi </w:t>
      </w:r>
      <w:r w:rsidR="00024F82" w:rsidRPr="000439AD">
        <w:rPr>
          <w:i/>
          <w:lang w:val="az-Latn-AZ"/>
        </w:rPr>
        <w:t>“Barra”</w:t>
      </w:r>
      <w:r w:rsidR="00024F82" w:rsidRPr="000439AD">
        <w:rPr>
          <w:lang w:val="az-Latn-AZ"/>
        </w:rPr>
        <w:t xml:space="preserve"> gəmisinin spesifikasiyalar verilib).</w:t>
      </w:r>
    </w:p>
    <w:p w14:paraId="48F0D9F3" w14:textId="77777777" w:rsidR="00075250" w:rsidRPr="000439AD" w:rsidRDefault="00024F82" w:rsidP="00075250">
      <w:pPr>
        <w:pStyle w:val="Caption"/>
        <w:rPr>
          <w:i/>
          <w:lang w:val="az-Latn-AZ"/>
        </w:rPr>
      </w:pPr>
      <w:bookmarkStart w:id="12" w:name="_Ref462665635"/>
      <w:bookmarkStart w:id="13" w:name="_Toc535576259"/>
      <w:r w:rsidRPr="000439AD">
        <w:rPr>
          <w:lang w:val="az-Latn-AZ"/>
        </w:rPr>
        <w:t xml:space="preserve">Şəkil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A75D7F" w:rsidRPr="000439AD">
        <w:rPr>
          <w:lang w:val="az-Latn-AZ"/>
        </w:rPr>
        <w:t>.</w:t>
      </w:r>
      <w:r w:rsidR="00B75456" w:rsidRPr="000439AD">
        <w:rPr>
          <w:lang w:val="az-Latn-AZ"/>
        </w:rPr>
        <w:fldChar w:fldCharType="begin"/>
      </w:r>
      <w:r w:rsidR="00B75456" w:rsidRPr="000439AD">
        <w:rPr>
          <w:lang w:val="az-Latn-AZ"/>
        </w:rPr>
        <w:instrText xml:space="preserve"> SEQ Figure \* ARABIC \s 1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bookmarkEnd w:id="12"/>
      <w:r w:rsidR="00075250" w:rsidRPr="000439AD">
        <w:rPr>
          <w:lang w:val="az-Latn-AZ"/>
        </w:rPr>
        <w:t>:</w:t>
      </w:r>
      <w:r w:rsidR="00075250" w:rsidRPr="000439AD">
        <w:rPr>
          <w:lang w:val="az-Latn-AZ"/>
        </w:rPr>
        <w:tab/>
      </w:r>
      <w:r w:rsidRPr="000439AD">
        <w:rPr>
          <w:i/>
          <w:lang w:val="az-Latn-AZ"/>
        </w:rPr>
        <w:t>“Gilavar”</w:t>
      </w:r>
      <w:r w:rsidRPr="000439AD">
        <w:rPr>
          <w:lang w:val="az-Latn-AZ"/>
        </w:rPr>
        <w:t xml:space="preserve"> tədqiqat gəmisinin nümunəsi</w:t>
      </w:r>
      <w:bookmarkEnd w:id="13"/>
      <w:r w:rsidRPr="000439AD">
        <w:rPr>
          <w:lang w:val="az-Latn-AZ"/>
        </w:rPr>
        <w:t xml:space="preserve"> </w:t>
      </w:r>
    </w:p>
    <w:p w14:paraId="48F0D9F4" w14:textId="77777777" w:rsidR="00075250" w:rsidRPr="000439AD" w:rsidRDefault="00075250" w:rsidP="00075250">
      <w:pPr>
        <w:rPr>
          <w:lang w:val="az-Latn-AZ"/>
        </w:rPr>
      </w:pPr>
      <w:r w:rsidRPr="000439AD">
        <w:rPr>
          <w:noProof/>
          <w:lang w:val="en-US" w:eastAsia="zh-CN"/>
        </w:rPr>
        <w:drawing>
          <wp:anchor distT="0" distB="0" distL="114300" distR="114300" simplePos="0" relativeHeight="251609088" behindDoc="0" locked="0" layoutInCell="1" allowOverlap="1" wp14:anchorId="48F0DB6F" wp14:editId="48F0DB70">
            <wp:simplePos x="0" y="0"/>
            <wp:positionH relativeFrom="column">
              <wp:posOffset>19050</wp:posOffset>
            </wp:positionH>
            <wp:positionV relativeFrom="paragraph">
              <wp:posOffset>635</wp:posOffset>
            </wp:positionV>
            <wp:extent cx="5743575" cy="2642915"/>
            <wp:effectExtent l="0" t="0" r="0" b="508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t="6350" b="18156"/>
                    <a:stretch>
                      <a:fillRect/>
                    </a:stretch>
                  </pic:blipFill>
                  <pic:spPr bwMode="auto">
                    <a:xfrm>
                      <a:off x="0" y="0"/>
                      <a:ext cx="5754027" cy="26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0D9F5" w14:textId="77777777" w:rsidR="00075250" w:rsidRPr="000439AD" w:rsidRDefault="00075250" w:rsidP="00075250">
      <w:pPr>
        <w:rPr>
          <w:lang w:val="az-Latn-AZ"/>
        </w:rPr>
      </w:pPr>
    </w:p>
    <w:p w14:paraId="48F0D9F6" w14:textId="77777777" w:rsidR="00075250" w:rsidRPr="000439AD" w:rsidRDefault="00075250" w:rsidP="00075250">
      <w:pPr>
        <w:rPr>
          <w:lang w:val="az-Latn-AZ"/>
        </w:rPr>
      </w:pPr>
    </w:p>
    <w:p w14:paraId="48F0D9F7" w14:textId="77777777" w:rsidR="00075250" w:rsidRPr="000439AD" w:rsidRDefault="00075250" w:rsidP="00075250">
      <w:pPr>
        <w:rPr>
          <w:lang w:val="az-Latn-AZ"/>
        </w:rPr>
      </w:pPr>
    </w:p>
    <w:p w14:paraId="48F0D9F8" w14:textId="77777777" w:rsidR="00075250" w:rsidRPr="000439AD" w:rsidRDefault="00075250" w:rsidP="00075250">
      <w:pPr>
        <w:rPr>
          <w:lang w:val="az-Latn-AZ"/>
        </w:rPr>
      </w:pPr>
    </w:p>
    <w:p w14:paraId="48F0D9F9" w14:textId="77777777" w:rsidR="00075250" w:rsidRPr="000439AD" w:rsidRDefault="00075250" w:rsidP="00075250">
      <w:pPr>
        <w:rPr>
          <w:lang w:val="az-Latn-AZ"/>
        </w:rPr>
      </w:pPr>
    </w:p>
    <w:p w14:paraId="48F0D9FA" w14:textId="77777777" w:rsidR="00075250" w:rsidRPr="000439AD" w:rsidRDefault="00075250" w:rsidP="00075250">
      <w:pPr>
        <w:rPr>
          <w:lang w:val="az-Latn-AZ"/>
        </w:rPr>
      </w:pPr>
    </w:p>
    <w:p w14:paraId="48F0D9FB" w14:textId="77777777" w:rsidR="00075250" w:rsidRPr="000439AD" w:rsidRDefault="00075250" w:rsidP="00075250">
      <w:pPr>
        <w:rPr>
          <w:lang w:val="az-Latn-AZ"/>
        </w:rPr>
      </w:pPr>
    </w:p>
    <w:p w14:paraId="48F0D9FC" w14:textId="77777777" w:rsidR="00024F82" w:rsidRPr="000439AD" w:rsidRDefault="00024F82" w:rsidP="00024F82">
      <w:pPr>
        <w:rPr>
          <w:lang w:val="az-Latn-AZ"/>
        </w:rPr>
      </w:pPr>
    </w:p>
    <w:p w14:paraId="48F0D9FD" w14:textId="77777777" w:rsidR="00075250" w:rsidRPr="000439AD" w:rsidRDefault="00075250" w:rsidP="00075250">
      <w:pPr>
        <w:rPr>
          <w:lang w:val="az-Latn-AZ"/>
        </w:rPr>
      </w:pPr>
    </w:p>
    <w:p w14:paraId="48F0D9FE" w14:textId="77777777" w:rsidR="00075250" w:rsidRPr="000439AD" w:rsidRDefault="00075250" w:rsidP="00075250">
      <w:pPr>
        <w:rPr>
          <w:lang w:val="az-Latn-AZ"/>
        </w:rPr>
      </w:pPr>
    </w:p>
    <w:p w14:paraId="48F0D9FF" w14:textId="77777777" w:rsidR="00075250" w:rsidRPr="000439AD" w:rsidRDefault="00075250">
      <w:pPr>
        <w:spacing w:line="276" w:lineRule="auto"/>
        <w:jc w:val="left"/>
        <w:rPr>
          <w:b/>
          <w:bCs/>
          <w:szCs w:val="18"/>
          <w:lang w:val="az-Latn-AZ"/>
        </w:rPr>
      </w:pPr>
      <w:r w:rsidRPr="000439AD">
        <w:rPr>
          <w:lang w:val="az-Latn-AZ"/>
        </w:rPr>
        <w:br w:type="page"/>
      </w:r>
    </w:p>
    <w:p w14:paraId="48F0DA00" w14:textId="77777777" w:rsidR="00843DFE" w:rsidRPr="000439AD" w:rsidRDefault="00024F82" w:rsidP="002732CD">
      <w:pPr>
        <w:pStyle w:val="Caption"/>
        <w:rPr>
          <w:lang w:val="az-Latn-AZ"/>
        </w:rPr>
      </w:pPr>
      <w:bookmarkStart w:id="14" w:name="_Ref462665784"/>
      <w:bookmarkStart w:id="15" w:name="_Toc535576267"/>
      <w:r w:rsidRPr="000439AD">
        <w:rPr>
          <w:lang w:val="az-Latn-AZ"/>
        </w:rPr>
        <w:lastRenderedPageBreak/>
        <w:t>Cədvəl</w:t>
      </w:r>
      <w:r w:rsidR="002732CD" w:rsidRPr="000439AD">
        <w:rPr>
          <w:lang w:val="az-Latn-AZ"/>
        </w:rPr>
        <w:t xml:space="preserve">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380951" w:rsidRPr="000439AD">
        <w:rPr>
          <w:lang w:val="az-Latn-AZ"/>
        </w:rPr>
        <w:t>.</w:t>
      </w:r>
      <w:r w:rsidR="00B75456" w:rsidRPr="000439AD">
        <w:rPr>
          <w:lang w:val="az-Latn-AZ"/>
        </w:rPr>
        <w:fldChar w:fldCharType="begin"/>
      </w:r>
      <w:r w:rsidR="00B75456" w:rsidRPr="000439AD">
        <w:rPr>
          <w:lang w:val="az-Latn-AZ"/>
        </w:rPr>
        <w:instrText xml:space="preserve"> SEQ Table \* ARABIC \s 1 </w:instrText>
      </w:r>
      <w:r w:rsidR="00B75456" w:rsidRPr="000439AD">
        <w:rPr>
          <w:lang w:val="az-Latn-AZ"/>
        </w:rPr>
        <w:fldChar w:fldCharType="separate"/>
      </w:r>
      <w:r w:rsidR="00E0604C" w:rsidRPr="000439AD">
        <w:rPr>
          <w:noProof/>
          <w:lang w:val="az-Latn-AZ"/>
        </w:rPr>
        <w:t>1</w:t>
      </w:r>
      <w:r w:rsidR="00B75456" w:rsidRPr="000439AD">
        <w:rPr>
          <w:noProof/>
          <w:lang w:val="az-Latn-AZ"/>
        </w:rPr>
        <w:fldChar w:fldCharType="end"/>
      </w:r>
      <w:bookmarkEnd w:id="14"/>
      <w:r w:rsidR="00F35E00" w:rsidRPr="000439AD">
        <w:rPr>
          <w:lang w:val="az-Latn-AZ"/>
        </w:rPr>
        <w:t>:</w:t>
      </w:r>
      <w:r w:rsidR="00F35E00" w:rsidRPr="000439AD">
        <w:rPr>
          <w:lang w:val="az-Latn-AZ"/>
        </w:rPr>
        <w:tab/>
      </w:r>
      <w:r w:rsidRPr="000439AD">
        <w:rPr>
          <w:lang w:val="az-Latn-AZ"/>
        </w:rPr>
        <w:t>Tədqiqat və dəstək gəmilərinin nümunələrinin spesifikasiyaları</w:t>
      </w:r>
      <w:bookmarkEnd w:id="15"/>
      <w:r w:rsidRPr="000439AD">
        <w:rPr>
          <w:lang w:val="az-Latn-AZ"/>
        </w:rPr>
        <w:t xml:space="preserve"> </w:t>
      </w:r>
    </w:p>
    <w:tbl>
      <w:tblPr>
        <w:tblStyle w:val="URSApproval"/>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391"/>
        <w:gridCol w:w="3402"/>
      </w:tblGrid>
      <w:tr w:rsidR="00EB1C51" w:rsidRPr="000439AD" w14:paraId="48F0DA03" w14:textId="77777777" w:rsidTr="001C41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vMerge w:val="restart"/>
            <w:tcBorders>
              <w:bottom w:val="none" w:sz="0" w:space="0" w:color="auto"/>
            </w:tcBorders>
            <w:shd w:val="clear" w:color="auto" w:fill="4F81BD" w:themeFill="accent1"/>
          </w:tcPr>
          <w:p w14:paraId="48F0DA01" w14:textId="77777777" w:rsidR="00EB1C51" w:rsidRPr="000439AD" w:rsidRDefault="00EB1C51" w:rsidP="00024F82">
            <w:pPr>
              <w:spacing w:before="100" w:after="100"/>
              <w:rPr>
                <w:rFonts w:ascii="Arial Bold" w:hAnsi="Arial Bold"/>
                <w:caps/>
                <w:color w:val="FFFFFF" w:themeColor="background1"/>
                <w:sz w:val="18"/>
                <w:szCs w:val="24"/>
                <w:lang w:val="az-Latn-AZ"/>
              </w:rPr>
            </w:pPr>
            <w:r w:rsidRPr="000439AD">
              <w:rPr>
                <w:rFonts w:ascii="Arial Bold" w:hAnsi="Arial Bold"/>
                <w:color w:val="FFFFFF" w:themeColor="background1"/>
                <w:sz w:val="18"/>
                <w:szCs w:val="24"/>
                <w:lang w:val="az-Latn-AZ"/>
              </w:rPr>
              <w:t>Parametr</w:t>
            </w:r>
          </w:p>
        </w:tc>
        <w:tc>
          <w:tcPr>
            <w:cnfStyle w:val="000001000000" w:firstRow="0" w:lastRow="0" w:firstColumn="0" w:lastColumn="0" w:oddVBand="0" w:evenVBand="1" w:oddHBand="0" w:evenHBand="0" w:firstRowFirstColumn="0" w:firstRowLastColumn="0" w:lastRowFirstColumn="0" w:lastRowLastColumn="0"/>
            <w:tcW w:w="6793" w:type="dxa"/>
            <w:gridSpan w:val="2"/>
            <w:tcBorders>
              <w:bottom w:val="none" w:sz="0" w:space="0" w:color="auto"/>
            </w:tcBorders>
            <w:shd w:val="clear" w:color="auto" w:fill="4F81BD" w:themeFill="accent1"/>
          </w:tcPr>
          <w:p w14:paraId="48F0DA02" w14:textId="77777777" w:rsidR="00EB1C51" w:rsidRPr="000439AD" w:rsidRDefault="00024F82" w:rsidP="00EB1C51">
            <w:pPr>
              <w:spacing w:before="100" w:after="100"/>
              <w:jc w:val="center"/>
              <w:rPr>
                <w:rFonts w:cs="Arial"/>
                <w:caps/>
                <w:color w:val="FFFFFF" w:themeColor="background1"/>
                <w:sz w:val="18"/>
                <w:szCs w:val="24"/>
                <w:lang w:val="az-Latn-AZ"/>
              </w:rPr>
            </w:pPr>
            <w:r w:rsidRPr="000439AD">
              <w:rPr>
                <w:rFonts w:ascii="Arial Bold" w:hAnsi="Arial Bold"/>
                <w:color w:val="FFFFFF" w:themeColor="background1"/>
                <w:sz w:val="18"/>
                <w:szCs w:val="24"/>
                <w:lang w:val="az-Latn-AZ"/>
              </w:rPr>
              <w:t>G</w:t>
            </w:r>
            <w:r w:rsidRPr="000439AD">
              <w:rPr>
                <w:rFonts w:cs="Arial"/>
                <w:color w:val="FFFFFF" w:themeColor="background1"/>
                <w:sz w:val="18"/>
                <w:szCs w:val="24"/>
                <w:lang w:val="az-Latn-AZ"/>
              </w:rPr>
              <w:t>əminin spesifikasiyası</w:t>
            </w:r>
          </w:p>
        </w:tc>
      </w:tr>
      <w:tr w:rsidR="00EB1C51" w:rsidRPr="000439AD" w14:paraId="48F0DA07" w14:textId="77777777" w:rsidTr="001C4189">
        <w:trPr>
          <w:cnfStyle w:val="000000100000" w:firstRow="0" w:lastRow="0" w:firstColumn="0" w:lastColumn="0" w:oddVBand="0" w:evenVBand="0" w:oddHBand="1" w:evenHBand="0" w:firstRowFirstColumn="0" w:firstRowLastColumn="0" w:lastRowFirstColumn="0" w:lastRowLastColumn="0"/>
          <w:trHeight w:val="292"/>
        </w:trPr>
        <w:tc>
          <w:tcPr>
            <w:cnfStyle w:val="000010000000" w:firstRow="0" w:lastRow="0" w:firstColumn="0" w:lastColumn="0" w:oddVBand="1" w:evenVBand="0" w:oddHBand="0" w:evenHBand="0" w:firstRowFirstColumn="0" w:firstRowLastColumn="0" w:lastRowFirstColumn="0" w:lastRowLastColumn="0"/>
            <w:tcW w:w="2529" w:type="dxa"/>
            <w:vMerge/>
            <w:tcBorders>
              <w:bottom w:val="none" w:sz="0" w:space="0" w:color="auto"/>
              <w:right w:val="none" w:sz="0" w:space="0" w:color="auto"/>
            </w:tcBorders>
          </w:tcPr>
          <w:p w14:paraId="48F0DA04" w14:textId="77777777" w:rsidR="00EB1C51" w:rsidRPr="000439AD" w:rsidRDefault="00EB1C51" w:rsidP="00EB1C51">
            <w:pPr>
              <w:spacing w:before="60" w:after="60"/>
              <w:rPr>
                <w:rFonts w:cs="Arial"/>
                <w:sz w:val="18"/>
                <w:szCs w:val="18"/>
                <w:lang w:val="az-Latn-AZ"/>
              </w:rPr>
            </w:pPr>
          </w:p>
        </w:tc>
        <w:tc>
          <w:tcPr>
            <w:cnfStyle w:val="000001000000" w:firstRow="0" w:lastRow="0" w:firstColumn="0" w:lastColumn="0" w:oddVBand="0" w:evenVBand="1" w:oddHBand="0" w:evenHBand="0" w:firstRowFirstColumn="0" w:firstRowLastColumn="0" w:lastRowFirstColumn="0" w:lastRowLastColumn="0"/>
            <w:tcW w:w="3391" w:type="dxa"/>
            <w:tcBorders>
              <w:left w:val="none" w:sz="0" w:space="0" w:color="auto"/>
              <w:bottom w:val="none" w:sz="0" w:space="0" w:color="auto"/>
              <w:right w:val="none" w:sz="0" w:space="0" w:color="auto"/>
            </w:tcBorders>
            <w:shd w:val="clear" w:color="auto" w:fill="B8CCE4" w:themeFill="accent1" w:themeFillTint="66"/>
            <w:vAlign w:val="top"/>
          </w:tcPr>
          <w:p w14:paraId="48F0DA05" w14:textId="77777777" w:rsidR="00EB1C51" w:rsidRPr="000439AD" w:rsidRDefault="00EB1C51" w:rsidP="00EB1C51">
            <w:pPr>
              <w:spacing w:after="0"/>
              <w:rPr>
                <w:rFonts w:cs="Arial"/>
                <w:b/>
                <w:color w:val="000000" w:themeColor="text1"/>
                <w:sz w:val="18"/>
                <w:szCs w:val="18"/>
                <w:lang w:val="az-Latn-AZ"/>
              </w:rPr>
            </w:pPr>
            <w:r w:rsidRPr="000439AD">
              <w:rPr>
                <w:rFonts w:cs="Arial"/>
                <w:b/>
                <w:color w:val="000000" w:themeColor="text1"/>
                <w:sz w:val="18"/>
                <w:szCs w:val="18"/>
                <w:lang w:val="az-Latn-AZ"/>
              </w:rPr>
              <w:t>M/V Gilavar</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tcBorders>
            <w:shd w:val="clear" w:color="auto" w:fill="B8CCE4" w:themeFill="accent1" w:themeFillTint="66"/>
            <w:vAlign w:val="top"/>
          </w:tcPr>
          <w:p w14:paraId="48F0DA06" w14:textId="77777777" w:rsidR="00EB1C51" w:rsidRPr="000439AD" w:rsidRDefault="00EB1C51" w:rsidP="00EB1C51">
            <w:pPr>
              <w:spacing w:after="0"/>
              <w:rPr>
                <w:rFonts w:cs="Arial"/>
                <w:b/>
                <w:color w:val="000000" w:themeColor="text1"/>
                <w:sz w:val="18"/>
                <w:szCs w:val="18"/>
                <w:highlight w:val="yellow"/>
                <w:lang w:val="az-Latn-AZ"/>
              </w:rPr>
            </w:pPr>
            <w:r w:rsidRPr="000439AD">
              <w:rPr>
                <w:rFonts w:cs="Arial"/>
                <w:b/>
                <w:color w:val="000000" w:themeColor="text1"/>
                <w:sz w:val="18"/>
                <w:szCs w:val="18"/>
                <w:lang w:val="az-Latn-AZ"/>
              </w:rPr>
              <w:t>M/V Barra</w:t>
            </w:r>
          </w:p>
        </w:tc>
      </w:tr>
      <w:tr w:rsidR="00EB1C51" w:rsidRPr="000439AD" w14:paraId="48F0DA0B" w14:textId="77777777" w:rsidTr="001C4189">
        <w:trPr>
          <w:cnfStyle w:val="000000010000" w:firstRow="0" w:lastRow="0" w:firstColumn="0" w:lastColumn="0" w:oddVBand="0" w:evenVBand="0" w:oddHBand="0" w:evenHBand="1" w:firstRowFirstColumn="0" w:firstRowLastColumn="0" w:lastRowFirstColumn="0" w:lastRowLastColumn="0"/>
          <w:trHeight w:val="181"/>
        </w:trPr>
        <w:tc>
          <w:tcPr>
            <w:cnfStyle w:val="000010000000" w:firstRow="0" w:lastRow="0" w:firstColumn="0" w:lastColumn="0" w:oddVBand="1" w:evenVBand="0" w:oddHBand="0" w:evenHBand="0" w:firstRowFirstColumn="0" w:firstRowLastColumn="0" w:lastRowFirstColumn="0" w:lastRowLastColumn="0"/>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8CCE4" w:themeFill="accent1" w:themeFillTint="66"/>
            <w:vAlign w:val="top"/>
          </w:tcPr>
          <w:p w14:paraId="48F0DA08" w14:textId="77777777" w:rsidR="00EB1C51" w:rsidRPr="000439AD" w:rsidRDefault="00024F82" w:rsidP="00EB1C51">
            <w:pPr>
              <w:spacing w:before="40" w:after="40"/>
              <w:rPr>
                <w:rFonts w:cs="Arial"/>
                <w:bCs/>
                <w:sz w:val="18"/>
                <w:szCs w:val="18"/>
                <w:lang w:val="az-Latn-AZ"/>
              </w:rPr>
            </w:pPr>
            <w:r w:rsidRPr="000439AD">
              <w:rPr>
                <w:rFonts w:cs="Arial"/>
                <w:bCs/>
                <w:sz w:val="18"/>
                <w:szCs w:val="18"/>
                <w:lang w:val="az-Latn-AZ"/>
              </w:rPr>
              <w:t>Sahibi</w:t>
            </w:r>
          </w:p>
        </w:tc>
        <w:tc>
          <w:tcPr>
            <w:cnfStyle w:val="000001000000" w:firstRow="0" w:lastRow="0" w:firstColumn="0" w:lastColumn="0" w:oddVBand="0" w:evenVBand="1" w:oddHBand="0" w:evenHBand="0" w:firstRowFirstColumn="0" w:firstRowLastColumn="0" w:lastRowFirstColumn="0" w:lastRowLastColumn="0"/>
            <w:tcW w:w="339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09"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Caspian Geophysical</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0A"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BUE-Topaz</w:t>
            </w:r>
          </w:p>
        </w:tc>
      </w:tr>
      <w:tr w:rsidR="00EB1C51" w:rsidRPr="000439AD" w14:paraId="48F0DA0F" w14:textId="77777777" w:rsidTr="001C41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bottom w:val="none" w:sz="0" w:space="0" w:color="auto"/>
              <w:right w:val="none" w:sz="0" w:space="0" w:color="auto"/>
            </w:tcBorders>
            <w:shd w:val="clear" w:color="auto" w:fill="B8CCE4" w:themeFill="accent1" w:themeFillTint="66"/>
            <w:vAlign w:val="top"/>
          </w:tcPr>
          <w:p w14:paraId="48F0DA0C" w14:textId="77777777" w:rsidR="00EB1C51" w:rsidRPr="000439AD" w:rsidRDefault="00024F82" w:rsidP="00EB1C51">
            <w:pPr>
              <w:spacing w:before="40" w:after="40"/>
              <w:rPr>
                <w:rFonts w:cs="Arial"/>
                <w:bCs/>
                <w:sz w:val="18"/>
                <w:szCs w:val="18"/>
                <w:lang w:val="az-Latn-AZ"/>
              </w:rPr>
            </w:pPr>
            <w:r w:rsidRPr="000439AD">
              <w:rPr>
                <w:rFonts w:cs="Arial"/>
                <w:bCs/>
                <w:sz w:val="18"/>
                <w:szCs w:val="18"/>
                <w:lang w:val="az-Latn-AZ"/>
              </w:rPr>
              <w:t>Növü</w:t>
            </w:r>
          </w:p>
        </w:tc>
        <w:tc>
          <w:tcPr>
            <w:cnfStyle w:val="000001000000" w:firstRow="0" w:lastRow="0" w:firstColumn="0" w:lastColumn="0" w:oddVBand="0" w:evenVBand="1" w:oddHBand="0" w:evenHBand="0" w:firstRowFirstColumn="0" w:firstRowLastColumn="0" w:lastRowFirstColumn="0" w:lastRowLastColumn="0"/>
            <w:tcW w:w="3391" w:type="dxa"/>
            <w:tcBorders>
              <w:left w:val="none" w:sz="0" w:space="0" w:color="auto"/>
              <w:bottom w:val="none" w:sz="0" w:space="0" w:color="auto"/>
              <w:right w:val="none" w:sz="0" w:space="0" w:color="auto"/>
            </w:tcBorders>
            <w:vAlign w:val="top"/>
          </w:tcPr>
          <w:p w14:paraId="48F0DA0D" w14:textId="77777777" w:rsidR="00EB1C51" w:rsidRPr="000439AD" w:rsidRDefault="00024F82" w:rsidP="00024F82">
            <w:pPr>
              <w:spacing w:before="20" w:after="20"/>
              <w:rPr>
                <w:rFonts w:cs="Arial"/>
                <w:sz w:val="18"/>
                <w:szCs w:val="18"/>
                <w:lang w:val="az-Latn-AZ"/>
              </w:rPr>
            </w:pPr>
            <w:r w:rsidRPr="000439AD">
              <w:rPr>
                <w:rFonts w:cs="Arial"/>
                <w:sz w:val="18"/>
                <w:szCs w:val="18"/>
                <w:lang w:val="az-Latn-AZ"/>
              </w:rPr>
              <w:t>Seysmik tədqiqat gəmisi</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tcBorders>
            <w:vAlign w:val="top"/>
          </w:tcPr>
          <w:p w14:paraId="48F0DA0E" w14:textId="77777777" w:rsidR="00EB1C51" w:rsidRPr="000439AD" w:rsidRDefault="00024F82" w:rsidP="00EB1C51">
            <w:pPr>
              <w:spacing w:before="20" w:after="20"/>
              <w:rPr>
                <w:rFonts w:cs="Arial"/>
                <w:sz w:val="18"/>
                <w:szCs w:val="18"/>
                <w:lang w:val="az-Latn-AZ"/>
              </w:rPr>
            </w:pPr>
            <w:r w:rsidRPr="000439AD">
              <w:rPr>
                <w:rFonts w:cs="Arial"/>
                <w:sz w:val="18"/>
                <w:szCs w:val="18"/>
                <w:lang w:val="az-Latn-AZ"/>
              </w:rPr>
              <w:t>Dəstək gəmisi</w:t>
            </w:r>
          </w:p>
        </w:tc>
      </w:tr>
      <w:tr w:rsidR="00EB1C51" w:rsidRPr="000439AD" w14:paraId="48F0DA13" w14:textId="77777777" w:rsidTr="001C418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8CCE4" w:themeFill="accent1" w:themeFillTint="66"/>
            <w:vAlign w:val="top"/>
          </w:tcPr>
          <w:p w14:paraId="48F0DA10" w14:textId="77777777" w:rsidR="00EB1C51" w:rsidRPr="000439AD" w:rsidRDefault="00024F82" w:rsidP="00EB1C51">
            <w:pPr>
              <w:spacing w:before="40" w:after="40"/>
              <w:rPr>
                <w:rFonts w:cs="Arial"/>
                <w:bCs/>
                <w:sz w:val="18"/>
                <w:szCs w:val="18"/>
                <w:lang w:val="az-Latn-AZ"/>
              </w:rPr>
            </w:pPr>
            <w:r w:rsidRPr="000439AD">
              <w:rPr>
                <w:rFonts w:cs="Arial"/>
                <w:bCs/>
                <w:sz w:val="18"/>
                <w:szCs w:val="18"/>
                <w:lang w:val="az-Latn-AZ"/>
              </w:rPr>
              <w:t>Gəminin uzunluğu</w:t>
            </w:r>
          </w:p>
        </w:tc>
        <w:tc>
          <w:tcPr>
            <w:cnfStyle w:val="000001000000" w:firstRow="0" w:lastRow="0" w:firstColumn="0" w:lastColumn="0" w:oddVBand="0" w:evenVBand="1" w:oddHBand="0" w:evenHBand="0" w:firstRowFirstColumn="0" w:firstRowLastColumn="0" w:lastRowFirstColumn="0" w:lastRowLastColumn="0"/>
            <w:tcW w:w="339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11"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84.90m</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12"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53.88m</w:t>
            </w:r>
          </w:p>
        </w:tc>
      </w:tr>
      <w:tr w:rsidR="00EB1C51" w:rsidRPr="000439AD" w14:paraId="48F0DA17" w14:textId="77777777" w:rsidTr="001C41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bottom w:val="none" w:sz="0" w:space="0" w:color="auto"/>
              <w:right w:val="none" w:sz="0" w:space="0" w:color="auto"/>
            </w:tcBorders>
            <w:shd w:val="clear" w:color="auto" w:fill="B8CCE4" w:themeFill="accent1" w:themeFillTint="66"/>
            <w:vAlign w:val="top"/>
          </w:tcPr>
          <w:p w14:paraId="48F0DA14" w14:textId="77777777" w:rsidR="00EB1C51" w:rsidRPr="000439AD" w:rsidRDefault="00024F82" w:rsidP="00024F82">
            <w:pPr>
              <w:spacing w:before="40" w:after="40"/>
              <w:rPr>
                <w:rFonts w:cs="Arial"/>
                <w:bCs/>
                <w:sz w:val="18"/>
                <w:szCs w:val="18"/>
                <w:lang w:val="az-Latn-AZ"/>
              </w:rPr>
            </w:pPr>
            <w:r w:rsidRPr="000439AD">
              <w:rPr>
                <w:rFonts w:cs="Arial"/>
                <w:bCs/>
                <w:sz w:val="18"/>
                <w:szCs w:val="18"/>
                <w:lang w:val="az-Latn-AZ"/>
              </w:rPr>
              <w:t>Suya oturumu</w:t>
            </w:r>
            <w:r w:rsidR="00EB1C51" w:rsidRPr="000439AD">
              <w:rPr>
                <w:rFonts w:cs="Arial"/>
                <w:bCs/>
                <w:sz w:val="18"/>
                <w:szCs w:val="18"/>
                <w:lang w:val="az-Latn-AZ"/>
              </w:rPr>
              <w:t xml:space="preserve"> (</w:t>
            </w:r>
            <w:r w:rsidRPr="000439AD">
              <w:rPr>
                <w:rFonts w:cs="Arial"/>
                <w:bCs/>
                <w:sz w:val="18"/>
                <w:szCs w:val="18"/>
                <w:lang w:val="az-Latn-AZ"/>
              </w:rPr>
              <w:t>orta</w:t>
            </w:r>
            <w:r w:rsidR="00EB1C51" w:rsidRPr="000439AD">
              <w:rPr>
                <w:rFonts w:cs="Arial"/>
                <w:bCs/>
                <w:sz w:val="18"/>
                <w:szCs w:val="18"/>
                <w:lang w:val="az-Latn-AZ"/>
              </w:rPr>
              <w:t>)</w:t>
            </w:r>
          </w:p>
        </w:tc>
        <w:tc>
          <w:tcPr>
            <w:cnfStyle w:val="000001000000" w:firstRow="0" w:lastRow="0" w:firstColumn="0" w:lastColumn="0" w:oddVBand="0" w:evenVBand="1" w:oddHBand="0" w:evenHBand="0" w:firstRowFirstColumn="0" w:firstRowLastColumn="0" w:lastRowFirstColumn="0" w:lastRowLastColumn="0"/>
            <w:tcW w:w="3391" w:type="dxa"/>
            <w:tcBorders>
              <w:left w:val="none" w:sz="0" w:space="0" w:color="auto"/>
              <w:bottom w:val="none" w:sz="0" w:space="0" w:color="auto"/>
              <w:right w:val="none" w:sz="0" w:space="0" w:color="auto"/>
            </w:tcBorders>
            <w:vAlign w:val="top"/>
          </w:tcPr>
          <w:p w14:paraId="48F0DA15"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5.9m</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tcBorders>
            <w:vAlign w:val="top"/>
          </w:tcPr>
          <w:p w14:paraId="48F0DA16"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4.22m</w:t>
            </w:r>
          </w:p>
        </w:tc>
      </w:tr>
      <w:tr w:rsidR="00EB1C51" w:rsidRPr="000439AD" w14:paraId="48F0DA1B" w14:textId="77777777" w:rsidTr="001C418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8CCE4" w:themeFill="accent1" w:themeFillTint="66"/>
            <w:vAlign w:val="top"/>
          </w:tcPr>
          <w:p w14:paraId="48F0DA18" w14:textId="77777777" w:rsidR="00EB1C51" w:rsidRPr="000439AD" w:rsidRDefault="00024F82" w:rsidP="00024F82">
            <w:pPr>
              <w:spacing w:before="40" w:after="40"/>
              <w:rPr>
                <w:rFonts w:cs="Arial"/>
                <w:bCs/>
                <w:sz w:val="18"/>
                <w:szCs w:val="18"/>
                <w:lang w:val="az-Latn-AZ"/>
              </w:rPr>
            </w:pPr>
            <w:r w:rsidRPr="000439AD">
              <w:rPr>
                <w:rFonts w:cs="Arial"/>
                <w:bCs/>
                <w:sz w:val="18"/>
                <w:szCs w:val="18"/>
                <w:lang w:val="az-Latn-AZ"/>
              </w:rPr>
              <w:t>Ümumi tutumu</w:t>
            </w:r>
          </w:p>
        </w:tc>
        <w:tc>
          <w:tcPr>
            <w:cnfStyle w:val="000001000000" w:firstRow="0" w:lastRow="0" w:firstColumn="0" w:lastColumn="0" w:oddVBand="0" w:evenVBand="1" w:oddHBand="0" w:evenHBand="0" w:firstRowFirstColumn="0" w:firstRowLastColumn="0" w:lastRowFirstColumn="0" w:lastRowLastColumn="0"/>
            <w:tcW w:w="339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19" w14:textId="77777777" w:rsidR="00EB1C51" w:rsidRPr="000439AD" w:rsidRDefault="00EB1C51" w:rsidP="00024F82">
            <w:pPr>
              <w:spacing w:before="20" w:after="20"/>
              <w:rPr>
                <w:rFonts w:cs="Arial"/>
                <w:sz w:val="18"/>
                <w:szCs w:val="18"/>
                <w:lang w:val="az-Latn-AZ"/>
              </w:rPr>
            </w:pPr>
            <w:r w:rsidRPr="000439AD">
              <w:rPr>
                <w:rFonts w:cs="Arial"/>
                <w:sz w:val="18"/>
                <w:szCs w:val="18"/>
                <w:lang w:val="az-Latn-AZ"/>
              </w:rPr>
              <w:t xml:space="preserve">3898 </w:t>
            </w:r>
            <w:r w:rsidR="00024F82" w:rsidRPr="000439AD">
              <w:rPr>
                <w:rFonts w:cs="Arial"/>
                <w:sz w:val="18"/>
                <w:szCs w:val="18"/>
                <w:lang w:val="az-Latn-AZ"/>
              </w:rPr>
              <w:t>ton</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1A" w14:textId="77777777" w:rsidR="00EB1C51" w:rsidRPr="000439AD" w:rsidRDefault="00EB1C51" w:rsidP="00024F82">
            <w:pPr>
              <w:spacing w:before="20" w:after="20"/>
              <w:rPr>
                <w:rFonts w:cs="Arial"/>
                <w:sz w:val="18"/>
                <w:szCs w:val="18"/>
                <w:lang w:val="az-Latn-AZ"/>
              </w:rPr>
            </w:pPr>
            <w:r w:rsidRPr="000439AD">
              <w:rPr>
                <w:rFonts w:cs="Arial"/>
                <w:sz w:val="18"/>
                <w:szCs w:val="18"/>
                <w:lang w:val="az-Latn-AZ"/>
              </w:rPr>
              <w:t xml:space="preserve">977 </w:t>
            </w:r>
            <w:r w:rsidR="00024F82" w:rsidRPr="000439AD">
              <w:rPr>
                <w:rFonts w:cs="Arial"/>
                <w:sz w:val="18"/>
                <w:szCs w:val="18"/>
                <w:lang w:val="az-Latn-AZ"/>
              </w:rPr>
              <w:t>ton</w:t>
            </w:r>
          </w:p>
        </w:tc>
      </w:tr>
      <w:tr w:rsidR="00EB1C51" w:rsidRPr="000439AD" w14:paraId="48F0DA1F" w14:textId="77777777" w:rsidTr="001C41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bottom w:val="none" w:sz="0" w:space="0" w:color="auto"/>
              <w:right w:val="none" w:sz="0" w:space="0" w:color="auto"/>
            </w:tcBorders>
            <w:shd w:val="clear" w:color="auto" w:fill="B8CCE4" w:themeFill="accent1" w:themeFillTint="66"/>
            <w:vAlign w:val="top"/>
          </w:tcPr>
          <w:p w14:paraId="48F0DA1C" w14:textId="77777777" w:rsidR="00EB1C51" w:rsidRPr="000439AD" w:rsidRDefault="00024F82" w:rsidP="00A936E8">
            <w:pPr>
              <w:spacing w:before="40" w:after="40"/>
              <w:rPr>
                <w:rFonts w:cs="Arial"/>
                <w:bCs/>
                <w:sz w:val="18"/>
                <w:szCs w:val="18"/>
                <w:lang w:val="az-Latn-AZ"/>
              </w:rPr>
            </w:pPr>
            <w:r w:rsidRPr="000439AD">
              <w:rPr>
                <w:rFonts w:cs="Arial"/>
                <w:bCs/>
                <w:sz w:val="18"/>
                <w:szCs w:val="18"/>
                <w:lang w:val="az-Latn-AZ"/>
              </w:rPr>
              <w:t xml:space="preserve">Mühərrikin </w:t>
            </w:r>
            <w:r w:rsidR="00A936E8" w:rsidRPr="000439AD">
              <w:rPr>
                <w:rFonts w:cs="Arial"/>
                <w:bCs/>
                <w:sz w:val="18"/>
                <w:szCs w:val="18"/>
                <w:lang w:val="az-Latn-AZ"/>
              </w:rPr>
              <w:t>gücü</w:t>
            </w:r>
          </w:p>
        </w:tc>
        <w:tc>
          <w:tcPr>
            <w:cnfStyle w:val="000001000000" w:firstRow="0" w:lastRow="0" w:firstColumn="0" w:lastColumn="0" w:oddVBand="0" w:evenVBand="1" w:oddHBand="0" w:evenHBand="0" w:firstRowFirstColumn="0" w:firstRowLastColumn="0" w:lastRowFirstColumn="0" w:lastRowLastColumn="0"/>
            <w:tcW w:w="3391" w:type="dxa"/>
            <w:tcBorders>
              <w:left w:val="none" w:sz="0" w:space="0" w:color="auto"/>
              <w:bottom w:val="none" w:sz="0" w:space="0" w:color="auto"/>
              <w:right w:val="none" w:sz="0" w:space="0" w:color="auto"/>
            </w:tcBorders>
            <w:vAlign w:val="top"/>
          </w:tcPr>
          <w:p w14:paraId="48F0DA1D" w14:textId="77777777" w:rsidR="00EB1C51" w:rsidRPr="000439AD" w:rsidRDefault="00024F82" w:rsidP="00EB1C51">
            <w:pPr>
              <w:spacing w:before="20" w:after="20"/>
              <w:rPr>
                <w:rFonts w:cs="Arial"/>
                <w:sz w:val="18"/>
                <w:szCs w:val="18"/>
                <w:lang w:val="az-Latn-AZ"/>
              </w:rPr>
            </w:pPr>
            <w:r w:rsidRPr="000439AD">
              <w:rPr>
                <w:rFonts w:cs="Arial"/>
                <w:sz w:val="18"/>
                <w:szCs w:val="18"/>
                <w:lang w:val="az-Latn-AZ"/>
              </w:rPr>
              <w:t>3136 kVt</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tcBorders>
            <w:vAlign w:val="top"/>
          </w:tcPr>
          <w:p w14:paraId="48F0DA1E" w14:textId="77777777" w:rsidR="00EB1C51" w:rsidRPr="000439AD" w:rsidRDefault="00EB1C51" w:rsidP="00024F82">
            <w:pPr>
              <w:spacing w:before="20" w:after="20"/>
              <w:rPr>
                <w:rFonts w:cs="Arial"/>
                <w:sz w:val="18"/>
                <w:szCs w:val="18"/>
                <w:lang w:val="az-Latn-AZ"/>
              </w:rPr>
            </w:pPr>
            <w:r w:rsidRPr="000439AD">
              <w:rPr>
                <w:rFonts w:cs="Arial"/>
                <w:sz w:val="18"/>
                <w:szCs w:val="18"/>
                <w:lang w:val="az-Latn-AZ"/>
              </w:rPr>
              <w:t>1491 k</w:t>
            </w:r>
            <w:r w:rsidR="00024F82" w:rsidRPr="000439AD">
              <w:rPr>
                <w:rFonts w:cs="Arial"/>
                <w:sz w:val="18"/>
                <w:szCs w:val="18"/>
                <w:lang w:val="az-Latn-AZ"/>
              </w:rPr>
              <w:t>Vt</w:t>
            </w:r>
          </w:p>
        </w:tc>
      </w:tr>
      <w:tr w:rsidR="00EB1C51" w:rsidRPr="000439AD" w14:paraId="48F0DA23" w14:textId="77777777" w:rsidTr="001C418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8CCE4" w:themeFill="accent1" w:themeFillTint="66"/>
            <w:vAlign w:val="top"/>
          </w:tcPr>
          <w:p w14:paraId="48F0DA20" w14:textId="77777777" w:rsidR="00EB1C51" w:rsidRPr="000439AD" w:rsidRDefault="00A936E8" w:rsidP="00EB1C51">
            <w:pPr>
              <w:spacing w:before="40" w:after="40"/>
              <w:rPr>
                <w:rFonts w:cs="Arial"/>
                <w:bCs/>
                <w:sz w:val="18"/>
                <w:szCs w:val="18"/>
                <w:lang w:val="az-Latn-AZ"/>
              </w:rPr>
            </w:pPr>
            <w:r w:rsidRPr="000439AD">
              <w:rPr>
                <w:rFonts w:cs="Arial"/>
                <w:bCs/>
                <w:sz w:val="18"/>
                <w:szCs w:val="18"/>
                <w:lang w:val="az-Latn-AZ"/>
              </w:rPr>
              <w:t>Yanalmaların maksimum sayı</w:t>
            </w:r>
          </w:p>
        </w:tc>
        <w:tc>
          <w:tcPr>
            <w:cnfStyle w:val="000001000000" w:firstRow="0" w:lastRow="0" w:firstColumn="0" w:lastColumn="0" w:oddVBand="0" w:evenVBand="1" w:oddHBand="0" w:evenHBand="0" w:firstRowFirstColumn="0" w:firstRowLastColumn="0" w:lastRowFirstColumn="0" w:lastRowLastColumn="0"/>
            <w:tcW w:w="339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21"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50</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22"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22</w:t>
            </w:r>
          </w:p>
        </w:tc>
      </w:tr>
      <w:tr w:rsidR="00EB1C51" w:rsidRPr="000439AD" w14:paraId="48F0DA27" w14:textId="77777777" w:rsidTr="001C41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bottom w:val="none" w:sz="0" w:space="0" w:color="auto"/>
              <w:right w:val="none" w:sz="0" w:space="0" w:color="auto"/>
            </w:tcBorders>
            <w:shd w:val="clear" w:color="auto" w:fill="B8CCE4" w:themeFill="accent1" w:themeFillTint="66"/>
            <w:vAlign w:val="top"/>
          </w:tcPr>
          <w:p w14:paraId="48F0DA24" w14:textId="77777777" w:rsidR="00EB1C51" w:rsidRPr="000439AD" w:rsidRDefault="00A936E8" w:rsidP="00EB1C51">
            <w:pPr>
              <w:spacing w:before="40" w:after="40"/>
              <w:rPr>
                <w:rFonts w:cs="Arial"/>
                <w:bCs/>
                <w:sz w:val="18"/>
                <w:szCs w:val="18"/>
                <w:lang w:val="az-Latn-AZ"/>
              </w:rPr>
            </w:pPr>
            <w:r w:rsidRPr="000439AD">
              <w:rPr>
                <w:rFonts w:cs="Arial"/>
                <w:bCs/>
                <w:sz w:val="18"/>
                <w:szCs w:val="18"/>
                <w:lang w:val="az-Latn-AZ"/>
              </w:rPr>
              <w:t>Üzmə müddəti</w:t>
            </w:r>
          </w:p>
        </w:tc>
        <w:tc>
          <w:tcPr>
            <w:cnfStyle w:val="000001000000" w:firstRow="0" w:lastRow="0" w:firstColumn="0" w:lastColumn="0" w:oddVBand="0" w:evenVBand="1" w:oddHBand="0" w:evenHBand="0" w:firstRowFirstColumn="0" w:firstRowLastColumn="0" w:lastRowFirstColumn="0" w:lastRowLastColumn="0"/>
            <w:tcW w:w="3391" w:type="dxa"/>
            <w:tcBorders>
              <w:left w:val="none" w:sz="0" w:space="0" w:color="auto"/>
              <w:bottom w:val="none" w:sz="0" w:space="0" w:color="auto"/>
              <w:right w:val="none" w:sz="0" w:space="0" w:color="auto"/>
            </w:tcBorders>
            <w:vAlign w:val="top"/>
          </w:tcPr>
          <w:p w14:paraId="48F0DA25" w14:textId="77777777" w:rsidR="00EB1C51" w:rsidRPr="000439AD" w:rsidRDefault="00EB1C51" w:rsidP="00024F82">
            <w:pPr>
              <w:spacing w:before="20" w:after="20"/>
              <w:rPr>
                <w:rFonts w:cs="Arial"/>
                <w:sz w:val="18"/>
                <w:szCs w:val="18"/>
                <w:lang w:val="az-Latn-AZ"/>
              </w:rPr>
            </w:pPr>
            <w:r w:rsidRPr="000439AD">
              <w:rPr>
                <w:rFonts w:cs="Arial"/>
                <w:sz w:val="18"/>
                <w:szCs w:val="18"/>
                <w:lang w:val="az-Latn-AZ"/>
              </w:rPr>
              <w:t xml:space="preserve">42 </w:t>
            </w:r>
            <w:r w:rsidR="00024F82" w:rsidRPr="000439AD">
              <w:rPr>
                <w:rFonts w:cs="Arial"/>
                <w:sz w:val="18"/>
                <w:szCs w:val="18"/>
                <w:lang w:val="az-Latn-AZ"/>
              </w:rPr>
              <w:t>gün</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tcBorders>
            <w:vAlign w:val="top"/>
          </w:tcPr>
          <w:p w14:paraId="48F0DA26" w14:textId="77777777" w:rsidR="00EB1C51" w:rsidRPr="000439AD" w:rsidRDefault="00EB1C51" w:rsidP="00024F82">
            <w:pPr>
              <w:spacing w:before="20" w:after="20"/>
              <w:rPr>
                <w:rFonts w:cs="Arial"/>
                <w:sz w:val="18"/>
                <w:szCs w:val="18"/>
                <w:lang w:val="az-Latn-AZ"/>
              </w:rPr>
            </w:pPr>
            <w:r w:rsidRPr="000439AD">
              <w:rPr>
                <w:rFonts w:cs="Arial"/>
                <w:sz w:val="18"/>
                <w:szCs w:val="18"/>
                <w:lang w:val="az-Latn-AZ"/>
              </w:rPr>
              <w:t xml:space="preserve">25 </w:t>
            </w:r>
            <w:r w:rsidR="00024F82" w:rsidRPr="000439AD">
              <w:rPr>
                <w:rFonts w:cs="Arial"/>
                <w:sz w:val="18"/>
                <w:szCs w:val="18"/>
                <w:lang w:val="az-Latn-AZ"/>
              </w:rPr>
              <w:t>gün</w:t>
            </w:r>
          </w:p>
        </w:tc>
      </w:tr>
      <w:tr w:rsidR="00EB1C51" w:rsidRPr="000439AD" w14:paraId="48F0DA2B" w14:textId="77777777" w:rsidTr="001C418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8CCE4" w:themeFill="accent1" w:themeFillTint="66"/>
            <w:vAlign w:val="top"/>
          </w:tcPr>
          <w:p w14:paraId="48F0DA28" w14:textId="77777777" w:rsidR="00EB1C51" w:rsidRPr="000439AD" w:rsidRDefault="00A936E8" w:rsidP="00EB1C51">
            <w:pPr>
              <w:spacing w:before="40" w:after="40"/>
              <w:rPr>
                <w:rFonts w:cs="Arial"/>
                <w:bCs/>
                <w:sz w:val="18"/>
                <w:szCs w:val="18"/>
                <w:lang w:val="az-Latn-AZ"/>
              </w:rPr>
            </w:pPr>
            <w:r w:rsidRPr="000439AD">
              <w:rPr>
                <w:rFonts w:cs="Arial"/>
                <w:bCs/>
                <w:sz w:val="18"/>
                <w:szCs w:val="18"/>
                <w:lang w:val="az-Latn-AZ"/>
              </w:rPr>
              <w:t>Yanacaq tutumu</w:t>
            </w:r>
          </w:p>
        </w:tc>
        <w:tc>
          <w:tcPr>
            <w:cnfStyle w:val="000001000000" w:firstRow="0" w:lastRow="0" w:firstColumn="0" w:lastColumn="0" w:oddVBand="0" w:evenVBand="1" w:oddHBand="0" w:evenHBand="0" w:firstRowFirstColumn="0" w:firstRowLastColumn="0" w:lastRowFirstColumn="0" w:lastRowLastColumn="0"/>
            <w:tcW w:w="339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29"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800m</w:t>
            </w:r>
            <w:r w:rsidRPr="000439AD">
              <w:rPr>
                <w:rFonts w:cs="Arial"/>
                <w:sz w:val="18"/>
                <w:szCs w:val="18"/>
                <w:vertAlign w:val="superscript"/>
                <w:lang w:val="az-Latn-AZ"/>
              </w:rPr>
              <w:t>3</w:t>
            </w:r>
            <w:r w:rsidRPr="000439AD">
              <w:rPr>
                <w:rFonts w:cs="Arial"/>
                <w:sz w:val="18"/>
                <w:szCs w:val="18"/>
                <w:lang w:val="az-Latn-AZ"/>
              </w:rPr>
              <w:t xml:space="preserve"> </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2A"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210m</w:t>
            </w:r>
            <w:r w:rsidRPr="000439AD">
              <w:rPr>
                <w:rFonts w:cs="Arial"/>
                <w:sz w:val="18"/>
                <w:szCs w:val="18"/>
                <w:vertAlign w:val="superscript"/>
                <w:lang w:val="az-Latn-AZ"/>
              </w:rPr>
              <w:t>3</w:t>
            </w:r>
          </w:p>
        </w:tc>
      </w:tr>
      <w:tr w:rsidR="00EB1C51" w:rsidRPr="000439AD" w14:paraId="48F0DA2F" w14:textId="77777777" w:rsidTr="001C41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bottom w:val="none" w:sz="0" w:space="0" w:color="auto"/>
              <w:right w:val="none" w:sz="0" w:space="0" w:color="auto"/>
            </w:tcBorders>
            <w:shd w:val="clear" w:color="auto" w:fill="B8CCE4" w:themeFill="accent1" w:themeFillTint="66"/>
            <w:vAlign w:val="top"/>
          </w:tcPr>
          <w:p w14:paraId="48F0DA2C" w14:textId="77777777" w:rsidR="00EB1C51" w:rsidRPr="000439AD" w:rsidRDefault="00A936E8" w:rsidP="00EB1C51">
            <w:pPr>
              <w:spacing w:before="40" w:after="40"/>
              <w:rPr>
                <w:rFonts w:cs="Arial"/>
                <w:bCs/>
                <w:sz w:val="18"/>
                <w:szCs w:val="18"/>
                <w:lang w:val="az-Latn-AZ"/>
              </w:rPr>
            </w:pPr>
            <w:r w:rsidRPr="000439AD">
              <w:rPr>
                <w:rFonts w:cs="Arial"/>
                <w:bCs/>
                <w:sz w:val="18"/>
                <w:szCs w:val="18"/>
                <w:lang w:val="az-Latn-AZ"/>
              </w:rPr>
              <w:t>Yanacaq sərfi</w:t>
            </w:r>
          </w:p>
        </w:tc>
        <w:tc>
          <w:tcPr>
            <w:cnfStyle w:val="000001000000" w:firstRow="0" w:lastRow="0" w:firstColumn="0" w:lastColumn="0" w:oddVBand="0" w:evenVBand="1" w:oddHBand="0" w:evenHBand="0" w:firstRowFirstColumn="0" w:firstRowLastColumn="0" w:lastRowFirstColumn="0" w:lastRowLastColumn="0"/>
            <w:tcW w:w="3391" w:type="dxa"/>
            <w:tcBorders>
              <w:left w:val="none" w:sz="0" w:space="0" w:color="auto"/>
              <w:bottom w:val="none" w:sz="0" w:space="0" w:color="auto"/>
              <w:right w:val="none" w:sz="0" w:space="0" w:color="auto"/>
            </w:tcBorders>
            <w:vAlign w:val="top"/>
          </w:tcPr>
          <w:p w14:paraId="48F0DA2D" w14:textId="77777777" w:rsidR="00EB1C51" w:rsidRPr="000439AD" w:rsidRDefault="00EB1C51" w:rsidP="00024F82">
            <w:pPr>
              <w:spacing w:before="20" w:after="20"/>
              <w:rPr>
                <w:rFonts w:cs="Arial"/>
                <w:sz w:val="18"/>
                <w:szCs w:val="18"/>
                <w:highlight w:val="yellow"/>
                <w:lang w:val="az-Latn-AZ"/>
              </w:rPr>
            </w:pPr>
            <w:r w:rsidRPr="000439AD">
              <w:rPr>
                <w:rFonts w:cs="Arial"/>
                <w:sz w:val="18"/>
                <w:szCs w:val="18"/>
                <w:lang w:val="az-Latn-AZ"/>
              </w:rPr>
              <w:t>20m</w:t>
            </w:r>
            <w:r w:rsidRPr="000439AD">
              <w:rPr>
                <w:rFonts w:cs="Arial"/>
                <w:sz w:val="18"/>
                <w:szCs w:val="18"/>
                <w:vertAlign w:val="superscript"/>
                <w:lang w:val="az-Latn-AZ"/>
              </w:rPr>
              <w:t>3</w:t>
            </w:r>
            <w:r w:rsidRPr="000439AD">
              <w:rPr>
                <w:rFonts w:cs="Arial"/>
                <w:sz w:val="18"/>
                <w:szCs w:val="18"/>
                <w:lang w:val="az-Latn-AZ"/>
              </w:rPr>
              <w:t>/</w:t>
            </w:r>
            <w:r w:rsidR="00024F82" w:rsidRPr="000439AD">
              <w:rPr>
                <w:rFonts w:cs="Arial"/>
                <w:sz w:val="18"/>
                <w:szCs w:val="18"/>
                <w:lang w:val="az-Latn-AZ"/>
              </w:rPr>
              <w:t>gün</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tcBorders>
            <w:vAlign w:val="top"/>
          </w:tcPr>
          <w:p w14:paraId="48F0DA2E" w14:textId="77777777" w:rsidR="00EB1C51" w:rsidRPr="000439AD" w:rsidRDefault="00EB1C51" w:rsidP="00024F82">
            <w:pPr>
              <w:spacing w:before="20" w:after="20"/>
              <w:rPr>
                <w:rFonts w:cs="Arial"/>
                <w:sz w:val="18"/>
                <w:szCs w:val="18"/>
                <w:lang w:val="az-Latn-AZ"/>
              </w:rPr>
            </w:pPr>
            <w:r w:rsidRPr="000439AD">
              <w:rPr>
                <w:rFonts w:cs="Arial"/>
                <w:sz w:val="18"/>
                <w:szCs w:val="18"/>
                <w:lang w:val="az-Latn-AZ"/>
              </w:rPr>
              <w:t>3m</w:t>
            </w:r>
            <w:r w:rsidRPr="000439AD">
              <w:rPr>
                <w:rFonts w:cs="Arial"/>
                <w:sz w:val="18"/>
                <w:szCs w:val="18"/>
                <w:vertAlign w:val="superscript"/>
                <w:lang w:val="az-Latn-AZ"/>
              </w:rPr>
              <w:t>3</w:t>
            </w:r>
            <w:r w:rsidRPr="000439AD">
              <w:rPr>
                <w:rFonts w:cs="Arial"/>
                <w:sz w:val="18"/>
                <w:szCs w:val="18"/>
                <w:lang w:val="az-Latn-AZ"/>
              </w:rPr>
              <w:t>/</w:t>
            </w:r>
            <w:r w:rsidR="00024F82" w:rsidRPr="000439AD">
              <w:rPr>
                <w:rFonts w:cs="Arial"/>
                <w:sz w:val="18"/>
                <w:szCs w:val="18"/>
                <w:lang w:val="az-Latn-AZ"/>
              </w:rPr>
              <w:t>gün</w:t>
            </w:r>
          </w:p>
        </w:tc>
      </w:tr>
      <w:tr w:rsidR="00EB1C51" w:rsidRPr="000439AD" w14:paraId="48F0DA33" w14:textId="77777777" w:rsidTr="001C4189">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9" w:type="dxa"/>
            <w:tcBorders>
              <w:bottom w:val="none" w:sz="0" w:space="0" w:color="auto"/>
              <w:right w:val="none" w:sz="0" w:space="0" w:color="auto"/>
            </w:tcBorders>
            <w:shd w:val="clear" w:color="auto" w:fill="B8CCE4" w:themeFill="accent1" w:themeFillTint="66"/>
            <w:vAlign w:val="top"/>
          </w:tcPr>
          <w:p w14:paraId="48F0DA30" w14:textId="77777777" w:rsidR="00EB1C51" w:rsidRPr="000439AD" w:rsidRDefault="00A936E8" w:rsidP="00A936E8">
            <w:pPr>
              <w:spacing w:before="40" w:after="40"/>
              <w:rPr>
                <w:rFonts w:cs="Arial"/>
                <w:bCs/>
                <w:sz w:val="18"/>
                <w:szCs w:val="18"/>
                <w:lang w:val="az-Latn-AZ"/>
              </w:rPr>
            </w:pPr>
            <w:r w:rsidRPr="000439AD">
              <w:rPr>
                <w:rFonts w:cs="Arial"/>
                <w:bCs/>
                <w:sz w:val="18"/>
                <w:szCs w:val="18"/>
                <w:lang w:val="az-Latn-AZ"/>
              </w:rPr>
              <w:t>Sürtkü yağının həcmi</w:t>
            </w:r>
          </w:p>
        </w:tc>
        <w:tc>
          <w:tcPr>
            <w:cnfStyle w:val="000001000000" w:firstRow="0" w:lastRow="0" w:firstColumn="0" w:lastColumn="0" w:oddVBand="0" w:evenVBand="1" w:oddHBand="0" w:evenHBand="0" w:firstRowFirstColumn="0" w:firstRowLastColumn="0" w:lastRowFirstColumn="0" w:lastRowLastColumn="0"/>
            <w:tcW w:w="3391" w:type="dxa"/>
            <w:tcBorders>
              <w:left w:val="none" w:sz="0" w:space="0" w:color="auto"/>
              <w:bottom w:val="none" w:sz="0" w:space="0" w:color="auto"/>
              <w:right w:val="none" w:sz="0" w:space="0" w:color="auto"/>
            </w:tcBorders>
            <w:vAlign w:val="top"/>
          </w:tcPr>
          <w:p w14:paraId="48F0DA31"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22m</w:t>
            </w:r>
            <w:r w:rsidRPr="000439AD">
              <w:rPr>
                <w:rFonts w:cs="Arial"/>
                <w:sz w:val="18"/>
                <w:szCs w:val="18"/>
                <w:vertAlign w:val="superscript"/>
                <w:lang w:val="az-Latn-AZ"/>
              </w:rPr>
              <w:t>3</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tcBorders>
            <w:vAlign w:val="top"/>
          </w:tcPr>
          <w:p w14:paraId="48F0DA32" w14:textId="77777777" w:rsidR="00EB1C51" w:rsidRPr="000439AD" w:rsidRDefault="00EB1C51" w:rsidP="00EB1C51">
            <w:pPr>
              <w:spacing w:before="20" w:after="20"/>
              <w:rPr>
                <w:rFonts w:cs="Arial"/>
                <w:sz w:val="18"/>
                <w:szCs w:val="18"/>
                <w:lang w:val="az-Latn-AZ"/>
              </w:rPr>
            </w:pPr>
            <w:r w:rsidRPr="000439AD">
              <w:rPr>
                <w:rFonts w:cs="Arial"/>
                <w:sz w:val="18"/>
                <w:szCs w:val="18"/>
                <w:lang w:val="az-Latn-AZ"/>
              </w:rPr>
              <w:t>5m</w:t>
            </w:r>
            <w:r w:rsidRPr="000439AD">
              <w:rPr>
                <w:rFonts w:cs="Arial"/>
                <w:sz w:val="18"/>
                <w:szCs w:val="18"/>
                <w:vertAlign w:val="superscript"/>
                <w:lang w:val="az-Latn-AZ"/>
              </w:rPr>
              <w:t>3</w:t>
            </w:r>
            <w:r w:rsidRPr="000439AD">
              <w:rPr>
                <w:rFonts w:cs="Arial"/>
                <w:sz w:val="18"/>
                <w:szCs w:val="18"/>
                <w:lang w:val="az-Latn-AZ"/>
              </w:rPr>
              <w:t xml:space="preserve"> </w:t>
            </w:r>
          </w:p>
        </w:tc>
      </w:tr>
    </w:tbl>
    <w:p w14:paraId="48F0DA34" w14:textId="77777777" w:rsidR="009A3383" w:rsidRPr="000439AD" w:rsidRDefault="009A3383" w:rsidP="009A3383">
      <w:pPr>
        <w:rPr>
          <w:lang w:val="az-Latn-AZ"/>
        </w:rPr>
      </w:pPr>
    </w:p>
    <w:p w14:paraId="48F0DA35" w14:textId="77777777" w:rsidR="00E57C94" w:rsidRDefault="00E57C94" w:rsidP="00A959BF">
      <w:pPr>
        <w:rPr>
          <w:lang w:val="az-Latn-AZ"/>
        </w:rPr>
      </w:pPr>
      <w:r>
        <w:rPr>
          <w:lang w:val="az-Latn-AZ"/>
        </w:rPr>
        <w:t>Tədqiqat gəmisinin seysmik şəbəkə boyunca mövqeləndirilməsi dəqiq məlumatların əldə edilməsi baxımından mühüm əhəmiyyət kəsb edir və diferensial qlobal mövqetəyinetmə sistemindən (DGPS) istifadə etməklə həyata keçiriləcək və aşağıdakı 4.3.3-cü bölmədə təsvir edildiyi kimi strimerə arxa buy birləşdiriləcək.</w:t>
      </w:r>
    </w:p>
    <w:p w14:paraId="48F0DA36" w14:textId="77777777" w:rsidR="00E57C94" w:rsidRDefault="00E57C94" w:rsidP="00A959BF">
      <w:pPr>
        <w:rPr>
          <w:lang w:val="az-Latn-AZ"/>
        </w:rPr>
      </w:pPr>
      <w:r>
        <w:rPr>
          <w:lang w:val="az-Latn-AZ"/>
        </w:rPr>
        <w:t>Strimerləri yedəklə dartarkən tədqiqat gəmiləri məhdud manevretmə qabiliyyətinə malik olur və dəniz qaydalarına əsasən onlar bu cür məhdudiyyəti olmayan digər gəmilərlə müqayisədə üstünlük hüququna malik olur. Buna görə də tədqiqat gəmisini bir yaxud iki dəstək gəmisi müşayiət edəcək və həmin dəstək gəmiləri:</w:t>
      </w:r>
    </w:p>
    <w:p w14:paraId="48F0DA37" w14:textId="77777777" w:rsidR="00E57C94" w:rsidRDefault="00E57C94" w:rsidP="000F5DE0">
      <w:pPr>
        <w:pStyle w:val="ListParagraph"/>
        <w:rPr>
          <w:lang w:val="az-Latn-AZ"/>
        </w:rPr>
      </w:pPr>
      <w:r>
        <w:rPr>
          <w:lang w:val="az-Latn-AZ"/>
        </w:rPr>
        <w:t>Tədqiqat gəmisinin və strimerlərin ətrafında təhlükəsizlik məqsədli qadağan edilmiş zona yaradacaq və əməliyyat təhlükəsizliyini təmin edəcək;</w:t>
      </w:r>
    </w:p>
    <w:p w14:paraId="48F0DA38" w14:textId="77777777" w:rsidR="00E57C94" w:rsidRDefault="00E57C94" w:rsidP="000F5DE0">
      <w:pPr>
        <w:pStyle w:val="ListParagraph"/>
        <w:rPr>
          <w:lang w:val="az-Latn-AZ"/>
        </w:rPr>
      </w:pPr>
      <w:r>
        <w:rPr>
          <w:lang w:val="az-Latn-AZ"/>
        </w:rPr>
        <w:t>Yedəklə dartılan avadanlığa nəzarət edəcək;</w:t>
      </w:r>
    </w:p>
    <w:p w14:paraId="48F0DA39" w14:textId="77777777" w:rsidR="00E57C94" w:rsidRDefault="00E57C94" w:rsidP="000F5DE0">
      <w:pPr>
        <w:pStyle w:val="ListParagraph"/>
        <w:rPr>
          <w:lang w:val="az-Latn-AZ"/>
        </w:rPr>
      </w:pPr>
      <w:r>
        <w:rPr>
          <w:lang w:val="az-Latn-AZ"/>
        </w:rPr>
        <w:t>Dənizdə hərəkət edən gəmiləri həyata keçirilməkdə olan tədqiqat barədə xəbərdarlıq edərək təmin edəcək ki, digər gəmilər təhlükəsizlik zonasından keçməsin;</w:t>
      </w:r>
    </w:p>
    <w:p w14:paraId="48F0DA3A" w14:textId="77777777" w:rsidR="00E57C94" w:rsidRDefault="00E57C94" w:rsidP="000F5DE0">
      <w:pPr>
        <w:pStyle w:val="ListParagraph"/>
        <w:rPr>
          <w:lang w:val="az-Latn-AZ"/>
        </w:rPr>
      </w:pPr>
      <w:r>
        <w:rPr>
          <w:lang w:val="az-Latn-AZ"/>
        </w:rPr>
        <w:t>Tədqiqat gəmisinə təchizat malları və yanacaq təchiz edəcək və bərk və maye tullantıları təmizlənmə və utilizasiya məqsədilə sahilə daşıyacaq;</w:t>
      </w:r>
    </w:p>
    <w:p w14:paraId="48F0DA3B" w14:textId="77777777" w:rsidR="00E57C94" w:rsidRPr="008D330A" w:rsidRDefault="00E57C94" w:rsidP="000F5DE0">
      <w:pPr>
        <w:pStyle w:val="ListParagraph"/>
        <w:rPr>
          <w:lang w:val="az-Latn-AZ"/>
        </w:rPr>
      </w:pPr>
      <w:r w:rsidRPr="008D330A">
        <w:rPr>
          <w:lang w:val="az-Latn-AZ"/>
        </w:rPr>
        <w:t>Fövqəladə hallarda, o cümlədən material dağılmaları zamanı dəstək verəcək;</w:t>
      </w:r>
    </w:p>
    <w:p w14:paraId="48F0DA3C" w14:textId="77777777" w:rsidR="008D330A" w:rsidRPr="008D330A" w:rsidRDefault="008D330A" w:rsidP="000F5DE0">
      <w:pPr>
        <w:pStyle w:val="ListParagraph"/>
        <w:rPr>
          <w:lang w:val="az-Latn-AZ"/>
        </w:rPr>
      </w:pPr>
      <w:r w:rsidRPr="008D330A">
        <w:rPr>
          <w:lang w:val="az-Latn-AZ"/>
        </w:rPr>
        <w:t>Heyətin dəyişikliyini həyata keçirəcək (tələb olunduqda).</w:t>
      </w:r>
    </w:p>
    <w:p w14:paraId="48F0DA3D" w14:textId="77777777" w:rsidR="008D330A" w:rsidRPr="008D330A" w:rsidRDefault="008D330A" w:rsidP="000F5DE0">
      <w:pPr>
        <w:rPr>
          <w:lang w:val="az-Latn-AZ"/>
        </w:rPr>
      </w:pPr>
      <w:r w:rsidRPr="008D330A">
        <w:rPr>
          <w:lang w:val="az-Latn-AZ"/>
        </w:rPr>
        <w:t>Tədqiqat və dəstək gəmiləri məlumatların yığılması zamanı 24 saat fəaliyyət göstərəcək.</w:t>
      </w:r>
    </w:p>
    <w:p w14:paraId="48F0DA3E" w14:textId="77777777" w:rsidR="000F5DE0" w:rsidRPr="000439AD" w:rsidRDefault="004B0FB7" w:rsidP="001F07D5">
      <w:pPr>
        <w:pStyle w:val="Heading3"/>
        <w:rPr>
          <w:lang w:val="az-Latn-AZ"/>
        </w:rPr>
      </w:pPr>
      <w:bookmarkStart w:id="16" w:name="_Toc535576237"/>
      <w:r w:rsidRPr="000439AD">
        <w:rPr>
          <w:lang w:val="az-Latn-AZ"/>
        </w:rPr>
        <w:t>Akustik enerji mənbəyi</w:t>
      </w:r>
      <w:bookmarkEnd w:id="16"/>
    </w:p>
    <w:p w14:paraId="48F0DA3F" w14:textId="77777777" w:rsidR="00A936E8" w:rsidRPr="000439AD" w:rsidRDefault="00A936E8" w:rsidP="00A936E8">
      <w:pPr>
        <w:rPr>
          <w:lang w:val="az-Latn-AZ"/>
        </w:rPr>
      </w:pPr>
      <w:r w:rsidRPr="000439AD">
        <w:rPr>
          <w:lang w:val="az-Latn-AZ"/>
        </w:rPr>
        <w:t xml:space="preserve">Seysmik pnevmotop yedəklə dartılan strimerlə seysmik tədqiqatlarda istifadə olunan ən geniş yayılmış </w:t>
      </w:r>
      <w:r w:rsidR="004B0FB7" w:rsidRPr="000439AD">
        <w:rPr>
          <w:lang w:val="az-Latn-AZ"/>
        </w:rPr>
        <w:t xml:space="preserve">akustik </w:t>
      </w:r>
      <w:r w:rsidRPr="000439AD">
        <w:rPr>
          <w:lang w:val="az-Latn-AZ"/>
        </w:rPr>
        <w:t xml:space="preserve">enerji mənbəyidir (Şəkil 4-5). Bunlar suya böyük təzyiq altında hava qovuqcuqlarını buraxan sualtı pnevmatik cihazlardır. Suda olarkən, təzyiq azaldıldığı zaman qovuqcuqlar dağılır və bir neçə dəfə </w:t>
      </w:r>
      <w:r w:rsidR="004B0FB7" w:rsidRPr="000439AD">
        <w:rPr>
          <w:lang w:val="az-Latn-AZ"/>
        </w:rPr>
        <w:t>pulsasiya yarada bilir</w:t>
      </w:r>
      <w:r w:rsidRPr="000439AD">
        <w:rPr>
          <w:lang w:val="az-Latn-AZ"/>
        </w:rPr>
        <w:t>. Bu yolla yaradılmış akustik siqnal hava qovuqcuqları</w:t>
      </w:r>
      <w:r w:rsidR="004B0FB7" w:rsidRPr="000439AD">
        <w:rPr>
          <w:lang w:val="az-Latn-AZ"/>
        </w:rPr>
        <w:t>nın</w:t>
      </w:r>
      <w:r w:rsidRPr="000439AD">
        <w:rPr>
          <w:lang w:val="az-Latn-AZ"/>
        </w:rPr>
        <w:t xml:space="preserve"> həcminin dəyişməsi tempinə </w:t>
      </w:r>
      <w:r w:rsidR="004B0FB7" w:rsidRPr="000439AD">
        <w:rPr>
          <w:lang w:val="az-Latn-AZ"/>
        </w:rPr>
        <w:t>mütənasib</w:t>
      </w:r>
      <w:r w:rsidRPr="000439AD">
        <w:rPr>
          <w:lang w:val="az-Latn-AZ"/>
        </w:rPr>
        <w:t xml:space="preserve"> olan </w:t>
      </w:r>
      <w:r w:rsidR="004B0FB7" w:rsidRPr="000439AD">
        <w:rPr>
          <w:lang w:val="az-Latn-AZ"/>
        </w:rPr>
        <w:t>müsbət</w:t>
      </w:r>
      <w:r w:rsidRPr="000439AD">
        <w:rPr>
          <w:lang w:val="az-Latn-AZ"/>
        </w:rPr>
        <w:t xml:space="preserve"> və </w:t>
      </w:r>
      <w:r w:rsidR="004B0FB7" w:rsidRPr="000439AD">
        <w:rPr>
          <w:lang w:val="az-Latn-AZ"/>
        </w:rPr>
        <w:t xml:space="preserve">mənfi </w:t>
      </w:r>
      <w:r w:rsidRPr="000439AD">
        <w:rPr>
          <w:lang w:val="az-Latn-AZ"/>
        </w:rPr>
        <w:t>impulslar</w:t>
      </w:r>
      <w:r w:rsidR="004B0FB7" w:rsidRPr="000439AD">
        <w:rPr>
          <w:lang w:val="az-Latn-AZ"/>
        </w:rPr>
        <w:t xml:space="preserve"> ardıcıllığından</w:t>
      </w:r>
      <w:r w:rsidRPr="000439AD">
        <w:rPr>
          <w:lang w:val="az-Latn-AZ"/>
        </w:rPr>
        <w:t xml:space="preserve"> ibarə</w:t>
      </w:r>
      <w:r w:rsidR="004B0FB7" w:rsidRPr="000439AD">
        <w:rPr>
          <w:lang w:val="az-Latn-AZ"/>
        </w:rPr>
        <w:t>t olur.</w:t>
      </w:r>
    </w:p>
    <w:p w14:paraId="48F0DA40" w14:textId="77777777" w:rsidR="00850E77" w:rsidRPr="000439AD" w:rsidRDefault="004B0FB7" w:rsidP="0087756E">
      <w:pPr>
        <w:rPr>
          <w:lang w:val="az-Latn-AZ" w:eastAsia="en-GB"/>
        </w:rPr>
      </w:pPr>
      <w:r w:rsidRPr="000439AD">
        <w:rPr>
          <w:rFonts w:cs="Calibri"/>
          <w:bCs/>
          <w:lang w:val="az-Latn-AZ"/>
        </w:rPr>
        <w:t xml:space="preserve">Yedəklə dartılan strimerlə tədqiqatlar zamanı istifadə olunan seysmik mənbə qrupları ayrıca çoxsaylı </w:t>
      </w:r>
      <w:r w:rsidR="0087756E" w:rsidRPr="000439AD">
        <w:rPr>
          <w:rFonts w:cs="Calibri"/>
          <w:bCs/>
          <w:lang w:val="az-Latn-AZ"/>
        </w:rPr>
        <w:t xml:space="preserve">akustik elementlərin tək sırasından və ya yarımqruplardan </w:t>
      </w:r>
      <w:r w:rsidRPr="000439AD">
        <w:rPr>
          <w:rFonts w:cs="Calibri"/>
          <w:bCs/>
          <w:lang w:val="az-Latn-AZ"/>
        </w:rPr>
        <w:t xml:space="preserve">ibarət olur. Enerji mənbəyinin </w:t>
      </w:r>
      <w:r w:rsidR="0087756E" w:rsidRPr="000439AD">
        <w:rPr>
          <w:rFonts w:cs="Calibri"/>
          <w:bCs/>
          <w:lang w:val="az-Latn-AZ"/>
        </w:rPr>
        <w:t>işinin</w:t>
      </w:r>
      <w:r w:rsidRPr="000439AD">
        <w:rPr>
          <w:rFonts w:cs="Calibri"/>
          <w:bCs/>
          <w:lang w:val="az-Latn-AZ"/>
        </w:rPr>
        <w:t xml:space="preserve"> başlıca prinsipləri aşağıda</w:t>
      </w:r>
      <w:r w:rsidR="0087756E" w:rsidRPr="000439AD">
        <w:rPr>
          <w:rFonts w:cs="Calibri"/>
          <w:bCs/>
          <w:lang w:val="az-Latn-AZ"/>
        </w:rPr>
        <w:t>ki kimidir</w:t>
      </w:r>
      <w:r w:rsidR="00850E77" w:rsidRPr="000439AD">
        <w:rPr>
          <w:lang w:val="az-Latn-AZ" w:eastAsia="en-GB"/>
        </w:rPr>
        <w:t>:</w:t>
      </w:r>
    </w:p>
    <w:p w14:paraId="48F0DA41" w14:textId="77777777" w:rsidR="00540494" w:rsidRPr="000439AD" w:rsidRDefault="00E64F15" w:rsidP="00540494">
      <w:pPr>
        <w:pStyle w:val="ListParagraph"/>
        <w:rPr>
          <w:lang w:val="az-Latn-AZ"/>
        </w:rPr>
      </w:pPr>
      <w:r w:rsidRPr="000439AD">
        <w:rPr>
          <w:lang w:val="az-Latn-AZ"/>
        </w:rPr>
        <w:t>Mənbələr qrupu tədqiqat gəmisinin arxasında, su səthi altında yedəklənir (adətən, dəniz mühitinin ekoloji xüsusiyyətlərindən və eləcə də, təsviri çəkilən hədəf geoloji strukturlardan asılı olaraq, 3 – 20m dərinlikdə)</w:t>
      </w:r>
      <w:r w:rsidR="00540494" w:rsidRPr="000439AD">
        <w:rPr>
          <w:lang w:val="az-Latn-AZ"/>
        </w:rPr>
        <w:t>;</w:t>
      </w:r>
    </w:p>
    <w:p w14:paraId="48F0DA42" w14:textId="77777777" w:rsidR="00E64F15" w:rsidRPr="000439AD" w:rsidRDefault="00E64F15" w:rsidP="00540494">
      <w:pPr>
        <w:pStyle w:val="ListParagraph"/>
        <w:rPr>
          <w:lang w:val="az-Latn-AZ"/>
        </w:rPr>
      </w:pPr>
      <w:r w:rsidRPr="000439AD">
        <w:rPr>
          <w:lang w:val="az-Latn-AZ"/>
        </w:rPr>
        <w:lastRenderedPageBreak/>
        <w:t xml:space="preserve">Yüksək təzyiqli sıxılmış hava (2000-2500 psi)  tədqiqat gəmisindəki hava kompressorlarından fasiləsiz şəkildə enerji mənbələrinə ötürülür. Bu, porşeni aşağı itələyir və porşen qapalı vəziyyətdə qaldığı halda kameralar yüksək təzyiqli hava ilə dolur; </w:t>
      </w:r>
    </w:p>
    <w:p w14:paraId="48F0DA43" w14:textId="77777777" w:rsidR="00E64F15" w:rsidRPr="000439AD" w:rsidRDefault="00C06163" w:rsidP="00540494">
      <w:pPr>
        <w:pStyle w:val="ListParagraph"/>
        <w:rPr>
          <w:lang w:val="az-Latn-AZ"/>
        </w:rPr>
      </w:pPr>
      <w:r w:rsidRPr="000439AD">
        <w:rPr>
          <w:lang w:val="az-Latn-AZ"/>
        </w:rPr>
        <w:t>Tətikləyici işə düşdükdə</w:t>
      </w:r>
      <w:r w:rsidR="00256515" w:rsidRPr="000439AD">
        <w:rPr>
          <w:lang w:val="az-Latn-AZ"/>
        </w:rPr>
        <w:t xml:space="preserve"> </w:t>
      </w:r>
      <w:r w:rsidR="00E64F15" w:rsidRPr="000439AD">
        <w:rPr>
          <w:lang w:val="az-Latn-AZ"/>
        </w:rPr>
        <w:t xml:space="preserve">(müəyyən edilmiş zaman və ya məsafə intervallarında) solenoid klapanı açılır və </w:t>
      </w:r>
      <w:r w:rsidR="00256515" w:rsidRPr="000439AD">
        <w:rPr>
          <w:lang w:val="az-Latn-AZ"/>
        </w:rPr>
        <w:t xml:space="preserve">porşen </w:t>
      </w:r>
      <w:r w:rsidR="00E64F15" w:rsidRPr="000439AD">
        <w:rPr>
          <w:lang w:val="az-Latn-AZ"/>
        </w:rPr>
        <w:t xml:space="preserve">yuxarı itələnir; və </w:t>
      </w:r>
    </w:p>
    <w:p w14:paraId="48F0DA44" w14:textId="77777777" w:rsidR="00256515" w:rsidRPr="000439AD" w:rsidRDefault="00256515" w:rsidP="00540494">
      <w:pPr>
        <w:pStyle w:val="ListParagraph"/>
        <w:rPr>
          <w:lang w:val="az-Latn-AZ"/>
        </w:rPr>
      </w:pPr>
      <w:r w:rsidRPr="000439AD">
        <w:rPr>
          <w:lang w:val="az-Latn-AZ"/>
        </w:rPr>
        <w:t>Aşağı klapandakı sıxılmış hava axını sürətlə xaricə çıxır. Suda hava ilə dolu boşluq yaranır ki, bu da genişlənir və sonradan dağılır, sonra yenidən genişlənir və dağılır və dövri surətdə davam edir. Bu dəyişkənlik enerjini (səs) su sütununa  ötürən seysmik təzyiq dalğaları yaradır.</w:t>
      </w:r>
    </w:p>
    <w:p w14:paraId="48F0DA45" w14:textId="77777777" w:rsidR="00256515" w:rsidRPr="000439AD" w:rsidRDefault="00256515" w:rsidP="00540494">
      <w:pPr>
        <w:rPr>
          <w:lang w:val="az-Latn-AZ"/>
        </w:rPr>
      </w:pPr>
      <w:r w:rsidRPr="000439AD">
        <w:rPr>
          <w:lang w:val="az-Latn-AZ"/>
        </w:rPr>
        <w:t>Mənbələr qrupundan istifadə olunmasının məqsədlərindən biri yüksək keyfiyyətli təsvir əldə etmək üçün enerjini artırmaqdan və mənbə siqnalını maksimum səviyyədə  yüksəltməkdən ibarətdir.</w:t>
      </w:r>
    </w:p>
    <w:p w14:paraId="48F0DA46" w14:textId="77777777" w:rsidR="00256515" w:rsidRPr="000439AD" w:rsidRDefault="00256515" w:rsidP="00540494">
      <w:pPr>
        <w:rPr>
          <w:lang w:val="az-Latn-AZ"/>
        </w:rPr>
      </w:pPr>
      <w:r w:rsidRPr="000439AD">
        <w:rPr>
          <w:lang w:val="az-Latn-AZ"/>
        </w:rPr>
        <w:t>Hər bir enerji mənbələri qrupu üçün siqnal amplitudası silindrin daxilində hava həcmi</w:t>
      </w:r>
      <w:r w:rsidR="00D272D7" w:rsidRPr="000439AD">
        <w:rPr>
          <w:lang w:val="az-Latn-AZ"/>
        </w:rPr>
        <w:t xml:space="preserve">ndən </w:t>
      </w:r>
      <w:r w:rsidRPr="000439AD">
        <w:rPr>
          <w:lang w:val="az-Latn-AZ"/>
        </w:rPr>
        <w:t>və təzyiqin</w:t>
      </w:r>
      <w:r w:rsidR="00D272D7" w:rsidRPr="000439AD">
        <w:rPr>
          <w:lang w:val="az-Latn-AZ"/>
        </w:rPr>
        <w:t>dən</w:t>
      </w:r>
      <w:r w:rsidRPr="000439AD">
        <w:rPr>
          <w:lang w:val="az-Latn-AZ"/>
        </w:rPr>
        <w:t xml:space="preserve"> və silindrin su səthi altındakı dərinliyin</w:t>
      </w:r>
      <w:r w:rsidR="00D272D7" w:rsidRPr="000439AD">
        <w:rPr>
          <w:lang w:val="az-Latn-AZ"/>
        </w:rPr>
        <w:t>dən</w:t>
      </w:r>
      <w:r w:rsidRPr="000439AD">
        <w:rPr>
          <w:lang w:val="az-Latn-AZ"/>
        </w:rPr>
        <w:t xml:space="preserve"> </w:t>
      </w:r>
      <w:r w:rsidR="00D272D7" w:rsidRPr="000439AD">
        <w:rPr>
          <w:lang w:val="az-Latn-AZ"/>
        </w:rPr>
        <w:t>asılıdır</w:t>
      </w:r>
      <w:r w:rsidRPr="000439AD">
        <w:rPr>
          <w:lang w:val="az-Latn-AZ"/>
        </w:rPr>
        <w:t>. Həcm böyük olduqca, təzyiq yüksək, amplituda böyük olur.</w:t>
      </w:r>
    </w:p>
    <w:p w14:paraId="48F0DA47" w14:textId="77777777" w:rsidR="00540494" w:rsidRPr="000439AD" w:rsidRDefault="00D272D7" w:rsidP="007D3B02">
      <w:pPr>
        <w:pStyle w:val="Caption"/>
        <w:rPr>
          <w:rFonts w:eastAsia="Times New Roman"/>
          <w:lang w:val="az-Latn-AZ"/>
        </w:rPr>
      </w:pPr>
      <w:bookmarkStart w:id="17" w:name="_Ref462666183"/>
      <w:bookmarkStart w:id="18" w:name="_Toc535576260"/>
      <w:r w:rsidRPr="000439AD">
        <w:rPr>
          <w:lang w:val="az-Latn-AZ"/>
        </w:rPr>
        <w:t xml:space="preserve">Şəkil </w:t>
      </w:r>
      <w:r w:rsidR="00E64F15" w:rsidRPr="000439AD">
        <w:rPr>
          <w:lang w:val="az-Latn-AZ"/>
        </w:rPr>
        <w:fldChar w:fldCharType="begin"/>
      </w:r>
      <w:r w:rsidR="00E64F15" w:rsidRPr="000439AD">
        <w:rPr>
          <w:lang w:val="az-Latn-AZ"/>
        </w:rPr>
        <w:instrText xml:space="preserve"> STYLEREF 1 \s </w:instrText>
      </w:r>
      <w:r w:rsidR="00E64F15" w:rsidRPr="000439AD">
        <w:rPr>
          <w:lang w:val="az-Latn-AZ"/>
        </w:rPr>
        <w:fldChar w:fldCharType="separate"/>
      </w:r>
      <w:r w:rsidR="00E0604C" w:rsidRPr="000439AD">
        <w:rPr>
          <w:noProof/>
          <w:lang w:val="az-Latn-AZ"/>
        </w:rPr>
        <w:t>4</w:t>
      </w:r>
      <w:r w:rsidR="00E64F15" w:rsidRPr="000439AD">
        <w:rPr>
          <w:noProof/>
          <w:lang w:val="az-Latn-AZ"/>
        </w:rPr>
        <w:fldChar w:fldCharType="end"/>
      </w:r>
      <w:r w:rsidR="00A75D7F" w:rsidRPr="000439AD">
        <w:rPr>
          <w:lang w:val="az-Latn-AZ"/>
        </w:rPr>
        <w:t>.</w:t>
      </w:r>
      <w:r w:rsidR="00E64F15" w:rsidRPr="000439AD">
        <w:rPr>
          <w:lang w:val="az-Latn-AZ"/>
        </w:rPr>
        <w:fldChar w:fldCharType="begin"/>
      </w:r>
      <w:r w:rsidR="00E64F15" w:rsidRPr="000439AD">
        <w:rPr>
          <w:lang w:val="az-Latn-AZ"/>
        </w:rPr>
        <w:instrText xml:space="preserve"> SEQ Figure \* ARABIC \s 1 </w:instrText>
      </w:r>
      <w:r w:rsidR="00E64F15" w:rsidRPr="000439AD">
        <w:rPr>
          <w:lang w:val="az-Latn-AZ"/>
        </w:rPr>
        <w:fldChar w:fldCharType="separate"/>
      </w:r>
      <w:r w:rsidR="00E0604C" w:rsidRPr="000439AD">
        <w:rPr>
          <w:noProof/>
          <w:lang w:val="az-Latn-AZ"/>
        </w:rPr>
        <w:t>5</w:t>
      </w:r>
      <w:r w:rsidR="00E64F15" w:rsidRPr="000439AD">
        <w:rPr>
          <w:noProof/>
          <w:lang w:val="az-Latn-AZ"/>
        </w:rPr>
        <w:fldChar w:fldCharType="end"/>
      </w:r>
      <w:bookmarkEnd w:id="17"/>
      <w:r w:rsidR="007D3B02" w:rsidRPr="000439AD">
        <w:rPr>
          <w:lang w:val="az-Latn-AZ"/>
        </w:rPr>
        <w:t>:</w:t>
      </w:r>
      <w:r w:rsidR="007D3B02" w:rsidRPr="000439AD">
        <w:rPr>
          <w:lang w:val="az-Latn-AZ"/>
        </w:rPr>
        <w:tab/>
        <w:t>S</w:t>
      </w:r>
      <w:r w:rsidR="00C06163" w:rsidRPr="000439AD">
        <w:rPr>
          <w:lang w:val="az-Latn-AZ"/>
        </w:rPr>
        <w:t>tandart pnevmotopun sxematik təsviri və pnevmotopun fotoşəkili</w:t>
      </w:r>
      <w:bookmarkEnd w:id="18"/>
    </w:p>
    <w:p w14:paraId="48F0DA48" w14:textId="77777777" w:rsidR="00850E77" w:rsidRPr="000439AD" w:rsidRDefault="00C06163" w:rsidP="00850E77">
      <w:pPr>
        <w:rPr>
          <w:lang w:val="az-Latn-AZ"/>
        </w:rPr>
      </w:pPr>
      <w:r w:rsidRPr="000439AD">
        <w:rPr>
          <w:rFonts w:cs="Arial"/>
          <w:noProof/>
          <w:color w:val="000000" w:themeColor="text1"/>
          <w:szCs w:val="20"/>
          <w:lang w:val="en-US" w:eastAsia="zh-CN"/>
        </w:rPr>
        <mc:AlternateContent>
          <mc:Choice Requires="wps">
            <w:drawing>
              <wp:anchor distT="0" distB="0" distL="114300" distR="114300" simplePos="0" relativeHeight="251703296" behindDoc="0" locked="0" layoutInCell="1" allowOverlap="1" wp14:anchorId="48F0DB71" wp14:editId="48F0DB72">
                <wp:simplePos x="0" y="0"/>
                <wp:positionH relativeFrom="column">
                  <wp:posOffset>337287</wp:posOffset>
                </wp:positionH>
                <wp:positionV relativeFrom="paragraph">
                  <wp:posOffset>3607416</wp:posOffset>
                </wp:positionV>
                <wp:extent cx="774154" cy="140245"/>
                <wp:effectExtent l="0" t="0" r="6985" b="0"/>
                <wp:wrapNone/>
                <wp:docPr id="26" name="Надпись 26"/>
                <wp:cNvGraphicFramePr/>
                <a:graphic xmlns:a="http://schemas.openxmlformats.org/drawingml/2006/main">
                  <a:graphicData uri="http://schemas.microsoft.com/office/word/2010/wordprocessingShape">
                    <wps:wsp>
                      <wps:cNvSpPr txBox="1"/>
                      <wps:spPr>
                        <a:xfrm>
                          <a:off x="0" y="0"/>
                          <a:ext cx="774154" cy="14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4" w14:textId="77777777" w:rsidR="007D27C6" w:rsidRPr="00C06163" w:rsidRDefault="007D27C6" w:rsidP="00C06163">
                            <w:pPr>
                              <w:jc w:val="center"/>
                              <w:rPr>
                                <w:b/>
                                <w:sz w:val="14"/>
                                <w:lang w:val="az-Latn-AZ"/>
                              </w:rPr>
                            </w:pPr>
                            <w:r>
                              <w:rPr>
                                <w:b/>
                                <w:sz w:val="14"/>
                                <w:lang w:val="az-Latn-AZ"/>
                              </w:rPr>
                              <w:t>BOŞALMA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71" id="Надпись 26" o:spid="_x0000_s1027" type="#_x0000_t202" style="position:absolute;left:0;text-align:left;margin-left:26.55pt;margin-top:284.05pt;width:60.95pt;height:1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" fillcolor="white [3201]" stroked="f" strokeweight=".5pt">
                <v:textbox inset="0,0,0,0">
                  <w:txbxContent>
                    <w:p w14:paraId="48F0DBC4" w14:textId="77777777" w:rsidR="007D27C6" w:rsidRPr="00C06163" w:rsidRDefault="007D27C6" w:rsidP="00C06163">
                      <w:pPr>
                        <w:jc w:val="center"/>
                        <w:rPr>
                          <w:b/>
                          <w:sz w:val="14"/>
                          <w:lang w:val="az-Latn-AZ"/>
                        </w:rPr>
                      </w:pPr>
                      <w:r>
                        <w:rPr>
                          <w:b/>
                          <w:sz w:val="14"/>
                          <w:lang w:val="az-Latn-AZ"/>
                        </w:rPr>
                        <w:t>BOŞALMA</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727872" behindDoc="0" locked="0" layoutInCell="1" allowOverlap="1" wp14:anchorId="48F0DB73" wp14:editId="48F0DB74">
                <wp:simplePos x="0" y="0"/>
                <wp:positionH relativeFrom="column">
                  <wp:posOffset>2053193</wp:posOffset>
                </wp:positionH>
                <wp:positionV relativeFrom="paragraph">
                  <wp:posOffset>3577750</wp:posOffset>
                </wp:positionV>
                <wp:extent cx="774154" cy="140245"/>
                <wp:effectExtent l="0" t="0" r="6985" b="0"/>
                <wp:wrapNone/>
                <wp:docPr id="25" name="Надпись 25"/>
                <wp:cNvGraphicFramePr/>
                <a:graphic xmlns:a="http://schemas.openxmlformats.org/drawingml/2006/main">
                  <a:graphicData uri="http://schemas.microsoft.com/office/word/2010/wordprocessingShape">
                    <wps:wsp>
                      <wps:cNvSpPr txBox="1"/>
                      <wps:spPr>
                        <a:xfrm>
                          <a:off x="0" y="0"/>
                          <a:ext cx="774154" cy="14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5" w14:textId="77777777" w:rsidR="007D27C6" w:rsidRPr="00C06163" w:rsidRDefault="007D27C6" w:rsidP="00C06163">
                            <w:pPr>
                              <w:jc w:val="center"/>
                              <w:rPr>
                                <w:b/>
                                <w:sz w:val="14"/>
                                <w:lang w:val="az-Latn-AZ"/>
                              </w:rPr>
                            </w:pPr>
                            <w:r>
                              <w:rPr>
                                <w:b/>
                                <w:sz w:val="14"/>
                                <w:lang w:val="az-Latn-AZ"/>
                              </w:rPr>
                              <w:t>YÜKLƏNMƏ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73" id="Надпись 25" o:spid="_x0000_s1028" type="#_x0000_t202" style="position:absolute;left:0;text-align:left;margin-left:161.65pt;margin-top:281.7pt;width:60.95pt;height:1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" fillcolor="white [3201]" stroked="f" strokeweight=".5pt">
                <v:textbox inset="0,0,0,0">
                  <w:txbxContent>
                    <w:p w14:paraId="48F0DBC5" w14:textId="77777777" w:rsidR="007D27C6" w:rsidRPr="00C06163" w:rsidRDefault="007D27C6" w:rsidP="00C06163">
                      <w:pPr>
                        <w:jc w:val="center"/>
                        <w:rPr>
                          <w:b/>
                          <w:sz w:val="14"/>
                          <w:lang w:val="az-Latn-AZ"/>
                        </w:rPr>
                      </w:pPr>
                      <w:r>
                        <w:rPr>
                          <w:b/>
                          <w:sz w:val="14"/>
                          <w:lang w:val="az-Latn-AZ"/>
                        </w:rPr>
                        <w:t>YÜKLƏNMƏ</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721728" behindDoc="0" locked="0" layoutInCell="1" allowOverlap="1" wp14:anchorId="48F0DB75" wp14:editId="48F0DB76">
                <wp:simplePos x="0" y="0"/>
                <wp:positionH relativeFrom="column">
                  <wp:posOffset>274484</wp:posOffset>
                </wp:positionH>
                <wp:positionV relativeFrom="paragraph">
                  <wp:posOffset>2264812</wp:posOffset>
                </wp:positionV>
                <wp:extent cx="1104558" cy="100976"/>
                <wp:effectExtent l="0" t="0" r="635" b="0"/>
                <wp:wrapNone/>
                <wp:docPr id="23" name="Надпись 23"/>
                <wp:cNvGraphicFramePr/>
                <a:graphic xmlns:a="http://schemas.openxmlformats.org/drawingml/2006/main">
                  <a:graphicData uri="http://schemas.microsoft.com/office/word/2010/wordprocessingShape">
                    <wps:wsp>
                      <wps:cNvSpPr txBox="1"/>
                      <wps:spPr>
                        <a:xfrm>
                          <a:off x="0" y="0"/>
                          <a:ext cx="1104558" cy="100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6" w14:textId="77777777" w:rsidR="007D27C6" w:rsidRPr="00C06163" w:rsidRDefault="007D27C6" w:rsidP="00C06163">
                            <w:pPr>
                              <w:jc w:val="center"/>
                              <w:rPr>
                                <w:b/>
                                <w:sz w:val="14"/>
                                <w:lang w:val="az-Latn-AZ"/>
                              </w:rPr>
                            </w:pPr>
                            <w:r>
                              <w:rPr>
                                <w:b/>
                                <w:sz w:val="14"/>
                                <w:lang w:val="az-Latn-AZ"/>
                              </w:rPr>
                              <w:t>Buraxılan səs impulsu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75" id="Надпись 23" o:spid="_x0000_s1029" type="#_x0000_t202" style="position:absolute;left:0;text-align:left;margin-left:21.6pt;margin-top:178.35pt;width:86.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" fillcolor="white [3201]" stroked="f" strokeweight=".5pt">
                <v:textbox inset="0,0,0,0">
                  <w:txbxContent>
                    <w:p w14:paraId="48F0DBC6" w14:textId="77777777" w:rsidR="007D27C6" w:rsidRPr="00C06163" w:rsidRDefault="007D27C6" w:rsidP="00C06163">
                      <w:pPr>
                        <w:jc w:val="center"/>
                        <w:rPr>
                          <w:b/>
                          <w:sz w:val="14"/>
                          <w:lang w:val="az-Latn-AZ"/>
                        </w:rPr>
                      </w:pPr>
                      <w:r>
                        <w:rPr>
                          <w:b/>
                          <w:sz w:val="14"/>
                          <w:lang w:val="az-Latn-AZ"/>
                        </w:rPr>
                        <w:t>Buraxılan səs impulsu</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715584" behindDoc="0" locked="0" layoutInCell="1" allowOverlap="1" wp14:anchorId="48F0DB77" wp14:editId="48F0DB78">
                <wp:simplePos x="0" y="0"/>
                <wp:positionH relativeFrom="column">
                  <wp:posOffset>2754420</wp:posOffset>
                </wp:positionH>
                <wp:positionV relativeFrom="paragraph">
                  <wp:posOffset>2012611</wp:posOffset>
                </wp:positionV>
                <wp:extent cx="370247" cy="123416"/>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370247" cy="1234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7" w14:textId="77777777" w:rsidR="007D27C6" w:rsidRPr="00C06163" w:rsidRDefault="007D27C6" w:rsidP="00C06163">
                            <w:pPr>
                              <w:jc w:val="center"/>
                              <w:rPr>
                                <w:b/>
                                <w:sz w:val="14"/>
                                <w:lang w:val="az-Latn-AZ"/>
                              </w:rPr>
                            </w:pPr>
                            <w:r>
                              <w:rPr>
                                <w:b/>
                                <w:sz w:val="14"/>
                                <w:lang w:val="az-Latn-AZ"/>
                              </w:rPr>
                              <w:t>Dəlik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77" id="Надпись 22" o:spid="_x0000_s1030" type="#_x0000_t202" style="position:absolute;left:0;text-align:left;margin-left:216.9pt;margin-top:158.45pt;width:29.15pt;height:9.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" fillcolor="white [3201]" stroked="f" strokeweight=".5pt">
                <v:textbox inset="0,0,0,0">
                  <w:txbxContent>
                    <w:p w14:paraId="48F0DBC7" w14:textId="77777777" w:rsidR="007D27C6" w:rsidRPr="00C06163" w:rsidRDefault="007D27C6" w:rsidP="00C06163">
                      <w:pPr>
                        <w:jc w:val="center"/>
                        <w:rPr>
                          <w:b/>
                          <w:sz w:val="14"/>
                          <w:lang w:val="az-Latn-AZ"/>
                        </w:rPr>
                      </w:pPr>
                      <w:r>
                        <w:rPr>
                          <w:b/>
                          <w:sz w:val="14"/>
                          <w:lang w:val="az-Latn-AZ"/>
                        </w:rPr>
                        <w:t>Dəlik</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709440" behindDoc="0" locked="0" layoutInCell="1" allowOverlap="1" wp14:anchorId="48F0DB79" wp14:editId="48F0DB7A">
                <wp:simplePos x="0" y="0"/>
                <wp:positionH relativeFrom="column">
                  <wp:posOffset>1693658</wp:posOffset>
                </wp:positionH>
                <wp:positionV relativeFrom="paragraph">
                  <wp:posOffset>2012432</wp:posOffset>
                </wp:positionV>
                <wp:extent cx="409516" cy="123416"/>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409516" cy="1234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8" w14:textId="77777777" w:rsidR="007D27C6" w:rsidRPr="00C06163" w:rsidRDefault="007D27C6" w:rsidP="00C06163">
                            <w:pPr>
                              <w:jc w:val="center"/>
                              <w:rPr>
                                <w:b/>
                                <w:sz w:val="14"/>
                                <w:lang w:val="az-Latn-AZ"/>
                              </w:rPr>
                            </w:pPr>
                            <w:r>
                              <w:rPr>
                                <w:b/>
                                <w:sz w:val="14"/>
                                <w:lang w:val="az-Latn-AZ"/>
                              </w:rPr>
                              <w:t>Dəlik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79" id="Надпись 21" o:spid="_x0000_s1031" type="#_x0000_t202" style="position:absolute;left:0;text-align:left;margin-left:133.35pt;margin-top:158.45pt;width:32.25pt;height: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" fillcolor="white [3201]" stroked="f" strokeweight=".5pt">
                <v:textbox inset="0,0,0,0">
                  <w:txbxContent>
                    <w:p w14:paraId="48F0DBC8" w14:textId="77777777" w:rsidR="007D27C6" w:rsidRPr="00C06163" w:rsidRDefault="007D27C6" w:rsidP="00C06163">
                      <w:pPr>
                        <w:jc w:val="center"/>
                        <w:rPr>
                          <w:b/>
                          <w:sz w:val="14"/>
                          <w:lang w:val="az-Latn-AZ"/>
                        </w:rPr>
                      </w:pPr>
                      <w:r>
                        <w:rPr>
                          <w:b/>
                          <w:sz w:val="14"/>
                          <w:lang w:val="az-Latn-AZ"/>
                        </w:rPr>
                        <w:t>Dəlik</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697152" behindDoc="0" locked="0" layoutInCell="1" allowOverlap="1" wp14:anchorId="48F0DB7B" wp14:editId="48F0DB7C">
                <wp:simplePos x="0" y="0"/>
                <wp:positionH relativeFrom="column">
                  <wp:posOffset>2659481</wp:posOffset>
                </wp:positionH>
                <wp:positionV relativeFrom="paragraph">
                  <wp:posOffset>3051891</wp:posOffset>
                </wp:positionV>
                <wp:extent cx="409516" cy="330979"/>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409516" cy="3309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9" w14:textId="77777777" w:rsidR="007D27C6" w:rsidRPr="00C06163" w:rsidRDefault="007D27C6" w:rsidP="00C06163">
                            <w:pPr>
                              <w:jc w:val="center"/>
                              <w:rPr>
                                <w:b/>
                                <w:sz w:val="14"/>
                                <w:lang w:val="az-Latn-AZ"/>
                              </w:rPr>
                            </w:pPr>
                            <w:r>
                              <w:rPr>
                                <w:b/>
                                <w:sz w:val="14"/>
                                <w:lang w:val="az-Latn-AZ"/>
                              </w:rPr>
                              <w:t>Yüksək təzyiqli hava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7B" id="Надпись 20" o:spid="_x0000_s1032" type="#_x0000_t202" style="position:absolute;left:0;text-align:left;margin-left:209.4pt;margin-top:240.3pt;width:32.25pt;height:2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" fillcolor="white [3201]" stroked="f" strokeweight=".5pt">
                <v:textbox inset="0,0,0,0">
                  <w:txbxContent>
                    <w:p w14:paraId="48F0DBC9" w14:textId="77777777" w:rsidR="007D27C6" w:rsidRPr="00C06163" w:rsidRDefault="007D27C6" w:rsidP="00C06163">
                      <w:pPr>
                        <w:jc w:val="center"/>
                        <w:rPr>
                          <w:b/>
                          <w:sz w:val="14"/>
                          <w:lang w:val="az-Latn-AZ"/>
                        </w:rPr>
                      </w:pPr>
                      <w:r>
                        <w:rPr>
                          <w:b/>
                          <w:sz w:val="14"/>
                          <w:lang w:val="az-Latn-AZ"/>
                        </w:rPr>
                        <w:t>Yüksək təzyiqli hava</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691008" behindDoc="0" locked="0" layoutInCell="1" allowOverlap="1" wp14:anchorId="48F0DB7D" wp14:editId="48F0DB7E">
                <wp:simplePos x="0" y="0"/>
                <wp:positionH relativeFrom="column">
                  <wp:posOffset>2664971</wp:posOffset>
                </wp:positionH>
                <wp:positionV relativeFrom="paragraph">
                  <wp:posOffset>2305853</wp:posOffset>
                </wp:positionV>
                <wp:extent cx="443176" cy="330979"/>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443176" cy="3309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A" w14:textId="77777777" w:rsidR="007D27C6" w:rsidRPr="00C06163" w:rsidRDefault="007D27C6" w:rsidP="00C06163">
                            <w:pPr>
                              <w:jc w:val="center"/>
                              <w:rPr>
                                <w:b/>
                                <w:sz w:val="14"/>
                                <w:lang w:val="az-Latn-AZ"/>
                              </w:rPr>
                            </w:pPr>
                            <w:r>
                              <w:rPr>
                                <w:b/>
                                <w:sz w:val="14"/>
                                <w:lang w:val="az-Latn-AZ"/>
                              </w:rPr>
                              <w:t>Atəşləyici porşen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7D" id="Надпись 9" o:spid="_x0000_s1033" type="#_x0000_t202" style="position:absolute;left:0;text-align:left;margin-left:209.85pt;margin-top:181.55pt;width:34.9pt;height:2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" fillcolor="white [3201]" stroked="f" strokeweight=".5pt">
                <v:textbox inset="0,0,0,0">
                  <w:txbxContent>
                    <w:p w14:paraId="48F0DBCA" w14:textId="77777777" w:rsidR="007D27C6" w:rsidRPr="00C06163" w:rsidRDefault="007D27C6" w:rsidP="00C06163">
                      <w:pPr>
                        <w:jc w:val="center"/>
                        <w:rPr>
                          <w:b/>
                          <w:sz w:val="14"/>
                          <w:lang w:val="az-Latn-AZ"/>
                        </w:rPr>
                      </w:pPr>
                      <w:r>
                        <w:rPr>
                          <w:b/>
                          <w:sz w:val="14"/>
                          <w:lang w:val="az-Latn-AZ"/>
                        </w:rPr>
                        <w:t>Atəşləyici porşen</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676672" behindDoc="0" locked="0" layoutInCell="1" allowOverlap="1" wp14:anchorId="48F0DB7F" wp14:editId="48F0DB80">
                <wp:simplePos x="0" y="0"/>
                <wp:positionH relativeFrom="column">
                  <wp:posOffset>2675882</wp:posOffset>
                </wp:positionH>
                <wp:positionV relativeFrom="paragraph">
                  <wp:posOffset>1575045</wp:posOffset>
                </wp:positionV>
                <wp:extent cx="443176" cy="330979"/>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443176" cy="3309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B" w14:textId="77777777" w:rsidR="007D27C6" w:rsidRPr="00C06163" w:rsidRDefault="007D27C6" w:rsidP="00C06163">
                            <w:pPr>
                              <w:jc w:val="center"/>
                              <w:rPr>
                                <w:b/>
                                <w:sz w:val="14"/>
                                <w:lang w:val="az-Latn-AZ"/>
                              </w:rPr>
                            </w:pPr>
                            <w:r>
                              <w:rPr>
                                <w:b/>
                                <w:sz w:val="14"/>
                                <w:lang w:val="az-Latn-AZ"/>
                              </w:rPr>
                              <w:t>Tətikləyici porşen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7F" id="Надпись 8" o:spid="_x0000_s1034" type="#_x0000_t202" style="position:absolute;left:0;text-align:left;margin-left:210.7pt;margin-top:124pt;width:34.9pt;height:2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" fillcolor="white [3201]" stroked="f" strokeweight=".5pt">
                <v:textbox inset="0,0,0,0">
                  <w:txbxContent>
                    <w:p w14:paraId="48F0DBCB" w14:textId="77777777" w:rsidR="007D27C6" w:rsidRPr="00C06163" w:rsidRDefault="007D27C6" w:rsidP="00C06163">
                      <w:pPr>
                        <w:jc w:val="center"/>
                        <w:rPr>
                          <w:b/>
                          <w:sz w:val="14"/>
                          <w:lang w:val="az-Latn-AZ"/>
                        </w:rPr>
                      </w:pPr>
                      <w:r>
                        <w:rPr>
                          <w:b/>
                          <w:sz w:val="14"/>
                          <w:lang w:val="az-Latn-AZ"/>
                        </w:rPr>
                        <w:t>Tətikləyici porşen</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619328" behindDoc="0" locked="0" layoutInCell="1" allowOverlap="1" wp14:anchorId="48F0DB81" wp14:editId="48F0DB82">
                <wp:simplePos x="0" y="0"/>
                <wp:positionH relativeFrom="column">
                  <wp:posOffset>1906800</wp:posOffset>
                </wp:positionH>
                <wp:positionV relativeFrom="paragraph">
                  <wp:posOffset>144250</wp:posOffset>
                </wp:positionV>
                <wp:extent cx="409516" cy="330979"/>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409516" cy="3309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C" w14:textId="77777777" w:rsidR="007D27C6" w:rsidRPr="00C06163" w:rsidRDefault="007D27C6" w:rsidP="00C06163">
                            <w:pPr>
                              <w:jc w:val="center"/>
                              <w:rPr>
                                <w:b/>
                                <w:sz w:val="14"/>
                                <w:lang w:val="az-Latn-AZ"/>
                              </w:rPr>
                            </w:pPr>
                            <w:r>
                              <w:rPr>
                                <w:b/>
                                <w:sz w:val="14"/>
                                <w:lang w:val="az-Latn-AZ"/>
                              </w:rPr>
                              <w:t>Yüksək təzyiqli hava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81" id="Надпись 2" o:spid="_x0000_s1035" type="#_x0000_t202" style="position:absolute;left:0;text-align:left;margin-left:150.15pt;margin-top:11.35pt;width:32.25pt;height:26.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" fillcolor="white [3201]" stroked="f" strokeweight=".5pt">
                <v:textbox inset="0,0,0,0">
                  <w:txbxContent>
                    <w:p w14:paraId="48F0DBCC" w14:textId="77777777" w:rsidR="007D27C6" w:rsidRPr="00C06163" w:rsidRDefault="007D27C6" w:rsidP="00C06163">
                      <w:pPr>
                        <w:jc w:val="center"/>
                        <w:rPr>
                          <w:b/>
                          <w:sz w:val="14"/>
                          <w:lang w:val="az-Latn-AZ"/>
                        </w:rPr>
                      </w:pPr>
                      <w:r>
                        <w:rPr>
                          <w:b/>
                          <w:sz w:val="14"/>
                          <w:lang w:val="az-Latn-AZ"/>
                        </w:rPr>
                        <w:t>Yüksək təzyiqli hava</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643904" behindDoc="0" locked="0" layoutInCell="1" allowOverlap="1" wp14:anchorId="48F0DB83" wp14:editId="48F0DB84">
                <wp:simplePos x="0" y="0"/>
                <wp:positionH relativeFrom="column">
                  <wp:posOffset>1632854</wp:posOffset>
                </wp:positionH>
                <wp:positionV relativeFrom="paragraph">
                  <wp:posOffset>1234966</wp:posOffset>
                </wp:positionV>
                <wp:extent cx="409516" cy="330979"/>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409516" cy="3309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D" w14:textId="77777777" w:rsidR="007D27C6" w:rsidRPr="00C06163" w:rsidRDefault="007D27C6" w:rsidP="00C06163">
                            <w:pPr>
                              <w:jc w:val="center"/>
                              <w:rPr>
                                <w:b/>
                                <w:sz w:val="14"/>
                                <w:lang w:val="az-Latn-AZ"/>
                              </w:rPr>
                            </w:pPr>
                            <w:r>
                              <w:rPr>
                                <w:b/>
                                <w:sz w:val="14"/>
                                <w:lang w:val="az-Latn-AZ"/>
                              </w:rPr>
                              <w:t>Yüksək təzyiqli hava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83" id="Надпись 5" o:spid="_x0000_s1036" type="#_x0000_t202" style="position:absolute;left:0;text-align:left;margin-left:128.55pt;margin-top:97.25pt;width:32.25pt;height:26.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" fillcolor="white [3201]" stroked="f" strokeweight=".5pt">
                <v:textbox inset="0,0,0,0">
                  <w:txbxContent>
                    <w:p w14:paraId="48F0DBCD" w14:textId="77777777" w:rsidR="007D27C6" w:rsidRPr="00C06163" w:rsidRDefault="007D27C6" w:rsidP="00C06163">
                      <w:pPr>
                        <w:jc w:val="center"/>
                        <w:rPr>
                          <w:b/>
                          <w:sz w:val="14"/>
                          <w:lang w:val="az-Latn-AZ"/>
                        </w:rPr>
                      </w:pPr>
                      <w:r>
                        <w:rPr>
                          <w:b/>
                          <w:sz w:val="14"/>
                          <w:lang w:val="az-Latn-AZ"/>
                        </w:rPr>
                        <w:t>Yüksək təzyiqli hava</w:t>
                      </w:r>
                    </w:p>
                  </w:txbxContent>
                </v:textbox>
              </v:shape>
            </w:pict>
          </mc:Fallback>
        </mc:AlternateContent>
      </w:r>
      <w:r w:rsidRPr="000439AD">
        <w:rPr>
          <w:rFonts w:cs="Arial"/>
          <w:noProof/>
          <w:color w:val="000000" w:themeColor="text1"/>
          <w:szCs w:val="20"/>
          <w:lang w:val="en-US" w:eastAsia="zh-CN"/>
        </w:rPr>
        <mc:AlternateContent>
          <mc:Choice Requires="wps">
            <w:drawing>
              <wp:anchor distT="0" distB="0" distL="114300" distR="114300" simplePos="0" relativeHeight="251586560" behindDoc="0" locked="0" layoutInCell="1" allowOverlap="1" wp14:anchorId="48F0DB85" wp14:editId="48F0DB86">
                <wp:simplePos x="0" y="0"/>
                <wp:positionH relativeFrom="column">
                  <wp:posOffset>2692712</wp:posOffset>
                </wp:positionH>
                <wp:positionV relativeFrom="paragraph">
                  <wp:posOffset>598937</wp:posOffset>
                </wp:positionV>
                <wp:extent cx="398297" cy="218783"/>
                <wp:effectExtent l="0" t="0" r="1905" b="0"/>
                <wp:wrapNone/>
                <wp:docPr id="1" name="Надпись 1"/>
                <wp:cNvGraphicFramePr/>
                <a:graphic xmlns:a="http://schemas.openxmlformats.org/drawingml/2006/main">
                  <a:graphicData uri="http://schemas.microsoft.com/office/word/2010/wordprocessingShape">
                    <wps:wsp>
                      <wps:cNvSpPr txBox="1"/>
                      <wps:spPr>
                        <a:xfrm>
                          <a:off x="0" y="0"/>
                          <a:ext cx="398297" cy="2187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E" w14:textId="77777777" w:rsidR="007D27C6" w:rsidRPr="00C06163" w:rsidRDefault="007D27C6">
                            <w:pPr>
                              <w:rPr>
                                <w:b/>
                                <w:sz w:val="14"/>
                                <w:lang w:val="az-Latn-AZ"/>
                              </w:rPr>
                            </w:pPr>
                            <w:r w:rsidRPr="00C06163">
                              <w:rPr>
                                <w:b/>
                                <w:sz w:val="14"/>
                                <w:lang w:val="az-Latn-AZ"/>
                              </w:rPr>
                              <w:t>Solenoid klapan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B85" id="Надпись 1" o:spid="_x0000_s1037" type="#_x0000_t202" style="position:absolute;left:0;text-align:left;margin-left:212pt;margin-top:47.15pt;width:31.35pt;height:17.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" fillcolor="white [3201]" stroked="f" strokeweight=".5pt">
                <v:textbox inset="0,0,0,0">
                  <w:txbxContent>
                    <w:p w14:paraId="48F0DBCE" w14:textId="77777777" w:rsidR="007D27C6" w:rsidRPr="00C06163" w:rsidRDefault="007D27C6">
                      <w:pPr>
                        <w:rPr>
                          <w:b/>
                          <w:sz w:val="14"/>
                          <w:lang w:val="az-Latn-AZ"/>
                        </w:rPr>
                      </w:pPr>
                      <w:r w:rsidRPr="00C06163">
                        <w:rPr>
                          <w:b/>
                          <w:sz w:val="14"/>
                          <w:lang w:val="az-Latn-AZ"/>
                        </w:rPr>
                        <w:t>Solenoid klapan</w:t>
                      </w:r>
                    </w:p>
                  </w:txbxContent>
                </v:textbox>
              </v:shape>
            </w:pict>
          </mc:Fallback>
        </mc:AlternateContent>
      </w:r>
      <w:r w:rsidR="00DA2AEF" w:rsidRPr="000439AD">
        <w:rPr>
          <w:rFonts w:cs="Arial"/>
          <w:noProof/>
          <w:color w:val="000000" w:themeColor="text1"/>
          <w:szCs w:val="20"/>
          <w:lang w:val="en-US" w:eastAsia="zh-CN"/>
        </w:rPr>
        <w:drawing>
          <wp:anchor distT="0" distB="0" distL="114300" distR="114300" simplePos="0" relativeHeight="251580416" behindDoc="0" locked="0" layoutInCell="1" allowOverlap="1" wp14:anchorId="48F0DB87" wp14:editId="48F0DB88">
            <wp:simplePos x="0" y="0"/>
            <wp:positionH relativeFrom="column">
              <wp:posOffset>3220720</wp:posOffset>
            </wp:positionH>
            <wp:positionV relativeFrom="paragraph">
              <wp:posOffset>15875</wp:posOffset>
            </wp:positionV>
            <wp:extent cx="2046605" cy="38912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2046605" cy="3891280"/>
                    </a:xfrm>
                    <a:prstGeom prst="rect">
                      <a:avLst/>
                    </a:prstGeom>
                    <a:noFill/>
                  </pic:spPr>
                </pic:pic>
              </a:graphicData>
            </a:graphic>
            <wp14:sizeRelH relativeFrom="page">
              <wp14:pctWidth>0</wp14:pctWidth>
            </wp14:sizeRelH>
            <wp14:sizeRelV relativeFrom="page">
              <wp14:pctHeight>0</wp14:pctHeight>
            </wp14:sizeRelV>
          </wp:anchor>
        </w:drawing>
      </w:r>
      <w:bookmarkStart w:id="19" w:name="_MON_1544806219"/>
      <w:bookmarkEnd w:id="19"/>
      <w:r w:rsidR="00DA2AEF" w:rsidRPr="000439AD">
        <w:rPr>
          <w:rFonts w:cs="Arial"/>
          <w:szCs w:val="20"/>
          <w:lang w:val="az-Latn-AZ"/>
        </w:rPr>
        <w:object w:dxaOrig="7946" w:dyaOrig="9883" w14:anchorId="48F0D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5pt;height:308.2pt" o:ole="">
            <v:imagedata r:id="rId20" o:title=""/>
          </v:shape>
          <o:OLEObject Type="Embed" ProgID="Word.Picture.8" ShapeID="_x0000_i1025" DrawAspect="Content" ObjectID="_1639918146" r:id="rId21"/>
        </w:object>
      </w:r>
    </w:p>
    <w:p w14:paraId="48F0DA49" w14:textId="77777777" w:rsidR="003E4465" w:rsidRPr="000439AD" w:rsidRDefault="0061689E" w:rsidP="00E049E4">
      <w:pPr>
        <w:rPr>
          <w:lang w:val="az-Latn-AZ"/>
        </w:rPr>
      </w:pPr>
      <w:r w:rsidRPr="000439AD">
        <w:rPr>
          <w:lang w:val="az-Latn-AZ"/>
        </w:rPr>
        <w:t xml:space="preserve">Layihə üçün istifadə ediləcək seysmik mənbə hələ ki müəyyənləşdirilməyib. AÇG Kontrakt Sahəsində 2012-ci ildə aparılmış tədqiqatda </w:t>
      </w:r>
      <w:r w:rsidRPr="000439AD">
        <w:rPr>
          <w:i/>
          <w:lang w:val="az-Latn-AZ"/>
        </w:rPr>
        <w:t>Gilavar</w:t>
      </w:r>
      <w:r w:rsidRPr="000439AD">
        <w:rPr>
          <w:lang w:val="az-Latn-AZ"/>
        </w:rPr>
        <w:t xml:space="preserve"> gəmisi üçün istifadə edilmiş seysmik mənbənin təfərrüatları Cədvəl 4.2-də təqdim edilib. Hazırkı ƏMSSTQ üçün ehtimal edilir ki, tədqiqatda oxşar layihələndirmə və düzülüşdən istifadə ediləcək. Bu, ən yüksək potensial təzyiq səviyyəsini əks etdirir.</w:t>
      </w:r>
    </w:p>
    <w:p w14:paraId="48F0DA4A" w14:textId="77777777" w:rsidR="00592838" w:rsidRPr="000439AD" w:rsidRDefault="0061689E" w:rsidP="00351CC6">
      <w:pPr>
        <w:rPr>
          <w:lang w:val="az-Latn-AZ"/>
        </w:rPr>
      </w:pPr>
      <w:r w:rsidRPr="000439AD">
        <w:rPr>
          <w:lang w:val="az-Latn-AZ"/>
        </w:rPr>
        <w:t xml:space="preserve">AÇG Kontrakt Sahəsində </w:t>
      </w:r>
      <w:r w:rsidR="00351CC6" w:rsidRPr="000439AD">
        <w:rPr>
          <w:lang w:val="az-Latn-AZ"/>
        </w:rPr>
        <w:t xml:space="preserve">2012-ci ildə aparılmış tədqiqatda </w:t>
      </w:r>
      <w:r w:rsidRPr="000439AD">
        <w:rPr>
          <w:i/>
          <w:lang w:val="az-Latn-AZ"/>
        </w:rPr>
        <w:t>Gilavar</w:t>
      </w:r>
      <w:r w:rsidR="00351CC6" w:rsidRPr="000439AD">
        <w:rPr>
          <w:lang w:val="az-Latn-AZ"/>
        </w:rPr>
        <w:t xml:space="preserve"> gəmisi üçün istifadə edilmiş enerji mənbəyi iki “Bolt 1500/1900” pnevmotop qrupundan ibarət olub (hər birinin birgə kamera həcmi 3180 kub</w:t>
      </w:r>
      <w:r w:rsidR="006A1CCE" w:rsidRPr="000439AD">
        <w:rPr>
          <w:lang w:val="az-Latn-AZ"/>
        </w:rPr>
        <w:t xml:space="preserve"> düym </w:t>
      </w:r>
      <w:r w:rsidR="00351CC6" w:rsidRPr="000439AD">
        <w:rPr>
          <w:lang w:val="az-Latn-AZ"/>
        </w:rPr>
        <w:t>təşkil edib) və onlar su səthindən 7 +/-1m dərinlikdə yedəklə dartılıb. Ümumilikdə iki mənbə qrupu 48 mənbə elementindən təşkil olunub. Enerji mənbəyinin spesifikasiyaları Cədvəl 4.2-də ümumi şəkildə təsvir olunub və mənbə qrupunun düzülüş sxemi</w:t>
      </w:r>
      <w:r w:rsidR="00E049E4" w:rsidRPr="000439AD">
        <w:rPr>
          <w:lang w:val="az-Latn-AZ"/>
        </w:rPr>
        <w:t xml:space="preserve"> </w:t>
      </w:r>
      <w:r w:rsidR="00EF7D4C" w:rsidRPr="000439AD">
        <w:rPr>
          <w:lang w:val="az-Latn-AZ"/>
        </w:rPr>
        <w:fldChar w:fldCharType="begin"/>
      </w:r>
      <w:r w:rsidR="00EF7D4C" w:rsidRPr="000439AD">
        <w:rPr>
          <w:lang w:val="az-Latn-AZ"/>
        </w:rPr>
        <w:instrText xml:space="preserve"> REF _Ref462666547 \h </w:instrText>
      </w:r>
      <w:r w:rsidR="00EF7D4C" w:rsidRPr="000439AD">
        <w:rPr>
          <w:lang w:val="az-Latn-AZ"/>
        </w:rPr>
      </w:r>
      <w:r w:rsidR="00EF7D4C" w:rsidRPr="000439AD">
        <w:rPr>
          <w:lang w:val="az-Latn-AZ"/>
        </w:rPr>
        <w:fldChar w:fldCharType="separate"/>
      </w:r>
      <w:r w:rsidR="00351CC6" w:rsidRPr="000439AD">
        <w:rPr>
          <w:lang w:val="az-Latn-AZ"/>
        </w:rPr>
        <w:t xml:space="preserve">Şəkil </w:t>
      </w:r>
      <w:r w:rsidR="00E0604C" w:rsidRPr="000439AD">
        <w:rPr>
          <w:noProof/>
          <w:lang w:val="az-Latn-AZ"/>
        </w:rPr>
        <w:t>4</w:t>
      </w:r>
      <w:r w:rsidR="00E0604C" w:rsidRPr="000439AD">
        <w:rPr>
          <w:lang w:val="az-Latn-AZ"/>
        </w:rPr>
        <w:t>.</w:t>
      </w:r>
      <w:r w:rsidR="00E0604C" w:rsidRPr="000439AD">
        <w:rPr>
          <w:noProof/>
          <w:lang w:val="az-Latn-AZ"/>
        </w:rPr>
        <w:t>6</w:t>
      </w:r>
      <w:r w:rsidR="00EF7D4C" w:rsidRPr="000439AD">
        <w:rPr>
          <w:lang w:val="az-Latn-AZ"/>
        </w:rPr>
        <w:fldChar w:fldCharType="end"/>
      </w:r>
      <w:r w:rsidR="00351CC6" w:rsidRPr="000439AD">
        <w:rPr>
          <w:lang w:val="az-Latn-AZ"/>
        </w:rPr>
        <w:t>-də təqdim edilib.</w:t>
      </w:r>
    </w:p>
    <w:p w14:paraId="48F0DA4B" w14:textId="77777777" w:rsidR="00592838" w:rsidRPr="000439AD" w:rsidRDefault="00592838" w:rsidP="00592838">
      <w:pPr>
        <w:rPr>
          <w:lang w:val="az-Latn-AZ"/>
        </w:rPr>
      </w:pPr>
      <w:r w:rsidRPr="000439AD">
        <w:rPr>
          <w:lang w:val="az-Latn-AZ"/>
        </w:rPr>
        <w:br w:type="page"/>
      </w:r>
    </w:p>
    <w:p w14:paraId="48F0DA4C" w14:textId="77777777" w:rsidR="00267D99" w:rsidRPr="000439AD" w:rsidRDefault="00351CC6" w:rsidP="00A64AFB">
      <w:pPr>
        <w:pStyle w:val="Caption"/>
        <w:rPr>
          <w:lang w:val="az-Latn-AZ"/>
        </w:rPr>
      </w:pPr>
      <w:bookmarkStart w:id="20" w:name="_Ref462666499"/>
      <w:bookmarkStart w:id="21" w:name="_Toc535576268"/>
      <w:r w:rsidRPr="000439AD">
        <w:rPr>
          <w:lang w:val="az-Latn-AZ"/>
        </w:rPr>
        <w:lastRenderedPageBreak/>
        <w:t xml:space="preserve">Cədvəl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380951" w:rsidRPr="000439AD">
        <w:rPr>
          <w:lang w:val="az-Latn-AZ"/>
        </w:rPr>
        <w:t>.</w:t>
      </w:r>
      <w:r w:rsidR="00B75456" w:rsidRPr="000439AD">
        <w:rPr>
          <w:lang w:val="az-Latn-AZ"/>
        </w:rPr>
        <w:fldChar w:fldCharType="begin"/>
      </w:r>
      <w:r w:rsidR="00B75456" w:rsidRPr="000439AD">
        <w:rPr>
          <w:lang w:val="az-Latn-AZ"/>
        </w:rPr>
        <w:instrText xml:space="preserve"> SEQ Table \* ARABIC \s 1 </w:instrText>
      </w:r>
      <w:r w:rsidR="00B75456" w:rsidRPr="000439AD">
        <w:rPr>
          <w:lang w:val="az-Latn-AZ"/>
        </w:rPr>
        <w:fldChar w:fldCharType="separate"/>
      </w:r>
      <w:r w:rsidR="00E0604C" w:rsidRPr="000439AD">
        <w:rPr>
          <w:noProof/>
          <w:lang w:val="az-Latn-AZ"/>
        </w:rPr>
        <w:t>2</w:t>
      </w:r>
      <w:r w:rsidR="00B75456" w:rsidRPr="000439AD">
        <w:rPr>
          <w:noProof/>
          <w:lang w:val="az-Latn-AZ"/>
        </w:rPr>
        <w:fldChar w:fldCharType="end"/>
      </w:r>
      <w:bookmarkEnd w:id="20"/>
      <w:r w:rsidR="00A30F2C" w:rsidRPr="000439AD">
        <w:rPr>
          <w:lang w:val="az-Latn-AZ"/>
        </w:rPr>
        <w:t>:</w:t>
      </w:r>
      <w:r w:rsidR="00A30F2C" w:rsidRPr="000439AD">
        <w:rPr>
          <w:lang w:val="az-Latn-AZ"/>
        </w:rPr>
        <w:tab/>
      </w:r>
      <w:r w:rsidR="006A1CCE" w:rsidRPr="000439AD">
        <w:rPr>
          <w:lang w:val="az-Latn-AZ"/>
        </w:rPr>
        <w:t>Şərti seysmik mənbənin spesifikasiyaları</w:t>
      </w:r>
      <w:bookmarkEnd w:id="21"/>
    </w:p>
    <w:tbl>
      <w:tblPr>
        <w:tblStyle w:val="URSApproval"/>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536"/>
      </w:tblGrid>
      <w:tr w:rsidR="00592838" w:rsidRPr="000439AD" w14:paraId="48F0DA4F" w14:textId="77777777" w:rsidTr="00A4259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bottom w:val="none" w:sz="0" w:space="0" w:color="auto"/>
            </w:tcBorders>
            <w:shd w:val="clear" w:color="auto" w:fill="4F81BD" w:themeFill="accent1"/>
            <w:vAlign w:val="top"/>
          </w:tcPr>
          <w:p w14:paraId="48F0DA4D" w14:textId="77777777" w:rsidR="00592838" w:rsidRPr="000439AD" w:rsidRDefault="00592838" w:rsidP="006A1CCE">
            <w:pPr>
              <w:spacing w:before="100" w:after="100"/>
              <w:rPr>
                <w:rFonts w:ascii="Arial Bold" w:hAnsi="Arial Bold"/>
                <w:caps/>
                <w:color w:val="FFFFFF" w:themeColor="background1"/>
                <w:sz w:val="18"/>
                <w:szCs w:val="24"/>
                <w:lang w:val="az-Latn-AZ"/>
              </w:rPr>
            </w:pPr>
            <w:bookmarkStart w:id="22" w:name="_Toc444180245"/>
            <w:bookmarkStart w:id="23" w:name="_Toc448307099"/>
            <w:r w:rsidRPr="000439AD">
              <w:rPr>
                <w:rFonts w:ascii="Arial Bold" w:hAnsi="Arial Bold"/>
                <w:color w:val="FFFFFF" w:themeColor="background1"/>
                <w:sz w:val="18"/>
                <w:szCs w:val="24"/>
                <w:lang w:val="az-Latn-AZ"/>
              </w:rPr>
              <w:t>Paramet</w:t>
            </w:r>
            <w:bookmarkEnd w:id="22"/>
            <w:bookmarkEnd w:id="23"/>
            <w:r w:rsidR="006A1CCE" w:rsidRPr="000439AD">
              <w:rPr>
                <w:rFonts w:ascii="Arial Bold" w:hAnsi="Arial Bold"/>
                <w:color w:val="FFFFFF" w:themeColor="background1"/>
                <w:sz w:val="18"/>
                <w:szCs w:val="24"/>
                <w:lang w:val="az-Latn-AZ"/>
              </w:rPr>
              <w:t>r</w:t>
            </w:r>
          </w:p>
        </w:tc>
        <w:tc>
          <w:tcPr>
            <w:cnfStyle w:val="000001000000" w:firstRow="0" w:lastRow="0" w:firstColumn="0" w:lastColumn="0" w:oddVBand="0" w:evenVBand="1" w:oddHBand="0" w:evenHBand="0" w:firstRowFirstColumn="0" w:firstRowLastColumn="0" w:lastRowFirstColumn="0" w:lastRowLastColumn="0"/>
            <w:tcW w:w="4536" w:type="dxa"/>
            <w:tcBorders>
              <w:bottom w:val="none" w:sz="0" w:space="0" w:color="auto"/>
            </w:tcBorders>
            <w:shd w:val="clear" w:color="auto" w:fill="4F81BD" w:themeFill="accent1"/>
            <w:vAlign w:val="top"/>
          </w:tcPr>
          <w:p w14:paraId="48F0DA4E" w14:textId="77777777" w:rsidR="00592838" w:rsidRPr="000439AD" w:rsidRDefault="006A1CCE" w:rsidP="00592838">
            <w:pPr>
              <w:spacing w:before="100" w:after="100"/>
              <w:rPr>
                <w:rFonts w:ascii="Arial Bold" w:hAnsi="Arial Bold"/>
                <w:caps/>
                <w:color w:val="FFFFFF" w:themeColor="background1"/>
                <w:sz w:val="18"/>
                <w:szCs w:val="24"/>
                <w:lang w:val="az-Latn-AZ"/>
              </w:rPr>
            </w:pPr>
            <w:r w:rsidRPr="000439AD">
              <w:rPr>
                <w:rFonts w:ascii="Arial Bold" w:hAnsi="Arial Bold"/>
                <w:color w:val="FFFFFF" w:themeColor="background1"/>
                <w:sz w:val="18"/>
                <w:szCs w:val="24"/>
                <w:lang w:val="az-Latn-AZ"/>
              </w:rPr>
              <w:t>Spesifikasiya</w:t>
            </w:r>
          </w:p>
        </w:tc>
      </w:tr>
      <w:tr w:rsidR="00592838" w:rsidRPr="000439AD" w14:paraId="48F0DA52" w14:textId="77777777" w:rsidTr="00A425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bottom w:val="none" w:sz="0" w:space="0" w:color="auto"/>
              <w:right w:val="none" w:sz="0" w:space="0" w:color="auto"/>
            </w:tcBorders>
            <w:vAlign w:val="top"/>
          </w:tcPr>
          <w:p w14:paraId="48F0DA50" w14:textId="77777777" w:rsidR="00592838" w:rsidRPr="000439AD" w:rsidRDefault="006A1CCE" w:rsidP="006A1CCE">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Mənbə qrupunun cəmi həcmi</w:t>
            </w:r>
          </w:p>
        </w:tc>
        <w:tc>
          <w:tcPr>
            <w:cnfStyle w:val="000001000000" w:firstRow="0" w:lastRow="0" w:firstColumn="0" w:lastColumn="0" w:oddVBand="0" w:evenVBand="1" w:oddHBand="0" w:evenHBand="0" w:firstRowFirstColumn="0" w:firstRowLastColumn="0" w:lastRowFirstColumn="0" w:lastRowLastColumn="0"/>
            <w:tcW w:w="4536" w:type="dxa"/>
            <w:tcBorders>
              <w:left w:val="none" w:sz="0" w:space="0" w:color="auto"/>
              <w:bottom w:val="none" w:sz="0" w:space="0" w:color="auto"/>
            </w:tcBorders>
            <w:vAlign w:val="top"/>
          </w:tcPr>
          <w:p w14:paraId="48F0DA51" w14:textId="77777777" w:rsidR="00592838" w:rsidRPr="000439AD" w:rsidRDefault="00592838" w:rsidP="006A1CCE">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 xml:space="preserve">2 </w:t>
            </w:r>
            <w:r w:rsidR="006A1CCE" w:rsidRPr="000439AD">
              <w:rPr>
                <w:rFonts w:cs="Arial"/>
                <w:color w:val="000000" w:themeColor="text1"/>
                <w:sz w:val="18"/>
                <w:szCs w:val="18"/>
                <w:lang w:val="az-Latn-AZ"/>
              </w:rPr>
              <w:t>ədəd</w:t>
            </w:r>
            <w:r w:rsidRPr="000439AD">
              <w:rPr>
                <w:rFonts w:cs="Arial"/>
                <w:color w:val="000000" w:themeColor="text1"/>
                <w:sz w:val="18"/>
                <w:szCs w:val="18"/>
                <w:lang w:val="az-Latn-AZ"/>
              </w:rPr>
              <w:t xml:space="preserve"> </w:t>
            </w:r>
            <w:r w:rsidR="006A1CCE" w:rsidRPr="000439AD">
              <w:rPr>
                <w:rFonts w:cs="Arial"/>
                <w:color w:val="000000" w:themeColor="text1"/>
                <w:sz w:val="18"/>
                <w:szCs w:val="18"/>
                <w:lang w:val="az-Latn-AZ"/>
              </w:rPr>
              <w:t xml:space="preserve">- </w:t>
            </w:r>
            <w:r w:rsidRPr="000439AD">
              <w:rPr>
                <w:rFonts w:cs="Arial"/>
                <w:color w:val="000000" w:themeColor="text1"/>
                <w:sz w:val="18"/>
                <w:szCs w:val="18"/>
                <w:lang w:val="az-Latn-AZ"/>
              </w:rPr>
              <w:t xml:space="preserve">3180 </w:t>
            </w:r>
            <w:r w:rsidR="006A1CCE" w:rsidRPr="000439AD">
              <w:rPr>
                <w:rFonts w:cs="Arial"/>
                <w:color w:val="000000" w:themeColor="text1"/>
                <w:sz w:val="18"/>
                <w:szCs w:val="18"/>
                <w:lang w:val="az-Latn-AZ"/>
              </w:rPr>
              <w:t>kub düym</w:t>
            </w:r>
          </w:p>
        </w:tc>
      </w:tr>
      <w:tr w:rsidR="00592838" w:rsidRPr="000439AD" w14:paraId="48F0DA55" w14:textId="77777777" w:rsidTr="00A425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53" w14:textId="77777777" w:rsidR="00592838" w:rsidRPr="000439AD" w:rsidRDefault="006A1CCE"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Pnevmotopun növləri</w:t>
            </w:r>
          </w:p>
        </w:tc>
        <w:tc>
          <w:tcPr>
            <w:cnfStyle w:val="000001000000" w:firstRow="0" w:lastRow="0" w:firstColumn="0" w:lastColumn="0" w:oddVBand="0" w:evenVBand="1" w:oddHBand="0" w:evenHBand="0" w:firstRowFirstColumn="0" w:firstRowLastColumn="0" w:lastRowFirstColumn="0" w:lastRowLastColumn="0"/>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54" w14:textId="77777777" w:rsidR="00592838" w:rsidRPr="000439AD" w:rsidRDefault="00592838"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BOLT 1500 / BOLT 1900</w:t>
            </w:r>
          </w:p>
        </w:tc>
      </w:tr>
      <w:tr w:rsidR="00592838" w:rsidRPr="000439AD" w14:paraId="48F0DA58" w14:textId="77777777" w:rsidTr="00A425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bottom w:val="none" w:sz="0" w:space="0" w:color="auto"/>
              <w:right w:val="none" w:sz="0" w:space="0" w:color="auto"/>
            </w:tcBorders>
            <w:vAlign w:val="top"/>
          </w:tcPr>
          <w:p w14:paraId="48F0DA56" w14:textId="77777777" w:rsidR="00592838" w:rsidRPr="000439AD" w:rsidRDefault="006A1CCE"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Qrupların sayı</w:t>
            </w:r>
          </w:p>
        </w:tc>
        <w:tc>
          <w:tcPr>
            <w:cnfStyle w:val="000001000000" w:firstRow="0" w:lastRow="0" w:firstColumn="0" w:lastColumn="0" w:oddVBand="0" w:evenVBand="1" w:oddHBand="0" w:evenHBand="0" w:firstRowFirstColumn="0" w:firstRowLastColumn="0" w:lastRowFirstColumn="0" w:lastRowLastColumn="0"/>
            <w:tcW w:w="4536" w:type="dxa"/>
            <w:tcBorders>
              <w:left w:val="none" w:sz="0" w:space="0" w:color="auto"/>
              <w:bottom w:val="none" w:sz="0" w:space="0" w:color="auto"/>
            </w:tcBorders>
            <w:vAlign w:val="top"/>
          </w:tcPr>
          <w:p w14:paraId="48F0DA57" w14:textId="77777777" w:rsidR="00592838" w:rsidRPr="000439AD" w:rsidRDefault="00592838"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2</w:t>
            </w:r>
          </w:p>
        </w:tc>
      </w:tr>
      <w:tr w:rsidR="00592838" w:rsidRPr="000439AD" w14:paraId="48F0DA5B" w14:textId="77777777" w:rsidTr="00A425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59" w14:textId="77777777" w:rsidR="00592838" w:rsidRPr="000439AD" w:rsidRDefault="006A1CCE" w:rsidP="006A1CCE">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Yarımqrupların sayı</w:t>
            </w:r>
          </w:p>
        </w:tc>
        <w:tc>
          <w:tcPr>
            <w:cnfStyle w:val="000001000000" w:firstRow="0" w:lastRow="0" w:firstColumn="0" w:lastColumn="0" w:oddVBand="0" w:evenVBand="1" w:oddHBand="0" w:evenHBand="0" w:firstRowFirstColumn="0" w:firstRowLastColumn="0" w:lastRowFirstColumn="0" w:lastRowLastColumn="0"/>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5A" w14:textId="77777777" w:rsidR="00592838" w:rsidRPr="000439AD" w:rsidRDefault="00592838"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6</w:t>
            </w:r>
          </w:p>
        </w:tc>
      </w:tr>
      <w:tr w:rsidR="00592838" w:rsidRPr="000439AD" w14:paraId="48F0DA5E" w14:textId="77777777" w:rsidTr="00A425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bottom w:val="none" w:sz="0" w:space="0" w:color="auto"/>
              <w:right w:val="none" w:sz="0" w:space="0" w:color="auto"/>
            </w:tcBorders>
            <w:vAlign w:val="top"/>
          </w:tcPr>
          <w:p w14:paraId="48F0DA5C" w14:textId="77777777" w:rsidR="00592838" w:rsidRPr="000439AD" w:rsidRDefault="006A1CCE" w:rsidP="006A1CCE">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Hər qrupda pnevmotopların sayı</w:t>
            </w:r>
          </w:p>
        </w:tc>
        <w:tc>
          <w:tcPr>
            <w:cnfStyle w:val="000001000000" w:firstRow="0" w:lastRow="0" w:firstColumn="0" w:lastColumn="0" w:oddVBand="0" w:evenVBand="1" w:oddHBand="0" w:evenHBand="0" w:firstRowFirstColumn="0" w:firstRowLastColumn="0" w:lastRowFirstColumn="0" w:lastRowLastColumn="0"/>
            <w:tcW w:w="4536" w:type="dxa"/>
            <w:tcBorders>
              <w:left w:val="none" w:sz="0" w:space="0" w:color="auto"/>
              <w:bottom w:val="none" w:sz="0" w:space="0" w:color="auto"/>
            </w:tcBorders>
            <w:vAlign w:val="top"/>
          </w:tcPr>
          <w:p w14:paraId="48F0DA5D" w14:textId="77777777" w:rsidR="00592838" w:rsidRPr="000439AD" w:rsidRDefault="00EF6683" w:rsidP="006A1CCE">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 xml:space="preserve">24  </w:t>
            </w:r>
            <w:r w:rsidR="006A1CCE" w:rsidRPr="000439AD">
              <w:rPr>
                <w:rFonts w:cs="Arial"/>
                <w:color w:val="000000" w:themeColor="text1"/>
                <w:sz w:val="18"/>
                <w:szCs w:val="18"/>
                <w:lang w:val="az-Latn-AZ"/>
              </w:rPr>
              <w:t>pnevmotop</w:t>
            </w:r>
          </w:p>
        </w:tc>
      </w:tr>
      <w:tr w:rsidR="00592838" w:rsidRPr="000439AD" w14:paraId="48F0DA61" w14:textId="77777777" w:rsidTr="00A425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5F" w14:textId="77777777" w:rsidR="00592838" w:rsidRPr="000439AD" w:rsidRDefault="008D330A" w:rsidP="006A1CCE">
            <w:pPr>
              <w:spacing w:after="0" w:line="276" w:lineRule="auto"/>
              <w:rPr>
                <w:rFonts w:cs="Arial"/>
                <w:color w:val="000000" w:themeColor="text1"/>
                <w:sz w:val="18"/>
                <w:szCs w:val="18"/>
                <w:lang w:val="az-Latn-AZ"/>
              </w:rPr>
            </w:pPr>
            <w:r>
              <w:rPr>
                <w:rFonts w:cs="Arial"/>
                <w:color w:val="000000" w:themeColor="text1"/>
                <w:sz w:val="18"/>
                <w:szCs w:val="18"/>
                <w:lang w:val="az-Latn-AZ"/>
              </w:rPr>
              <w:t>Hər bir yarımqrup</w:t>
            </w:r>
            <w:r w:rsidR="006A1CCE" w:rsidRPr="000439AD">
              <w:rPr>
                <w:rFonts w:cs="Arial"/>
                <w:color w:val="000000" w:themeColor="text1"/>
                <w:sz w:val="18"/>
                <w:szCs w:val="18"/>
                <w:lang w:val="az-Latn-AZ"/>
              </w:rPr>
              <w:t>un həcmi</w:t>
            </w:r>
          </w:p>
        </w:tc>
        <w:tc>
          <w:tcPr>
            <w:cnfStyle w:val="000001000000" w:firstRow="0" w:lastRow="0" w:firstColumn="0" w:lastColumn="0" w:oddVBand="0" w:evenVBand="1" w:oddHBand="0" w:evenHBand="0" w:firstRowFirstColumn="0" w:firstRowLastColumn="0" w:lastRowFirstColumn="0" w:lastRowLastColumn="0"/>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60" w14:textId="77777777" w:rsidR="00592838" w:rsidRPr="000439AD" w:rsidRDefault="00592838"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1</w:t>
            </w:r>
            <w:r w:rsidR="006A1CCE" w:rsidRPr="000439AD">
              <w:rPr>
                <w:rFonts w:cs="Arial"/>
                <w:color w:val="000000" w:themeColor="text1"/>
                <w:sz w:val="18"/>
                <w:szCs w:val="18"/>
                <w:lang w:val="az-Latn-AZ"/>
              </w:rPr>
              <w:t>060 inc maks.</w:t>
            </w:r>
          </w:p>
        </w:tc>
      </w:tr>
      <w:tr w:rsidR="00592838" w:rsidRPr="000439AD" w14:paraId="48F0DA64" w14:textId="77777777" w:rsidTr="00A425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bottom w:val="none" w:sz="0" w:space="0" w:color="auto"/>
              <w:right w:val="none" w:sz="0" w:space="0" w:color="auto"/>
            </w:tcBorders>
            <w:vAlign w:val="top"/>
          </w:tcPr>
          <w:p w14:paraId="48F0DA62" w14:textId="77777777" w:rsidR="00592838" w:rsidRPr="000439AD" w:rsidRDefault="00592838" w:rsidP="006A1CCE">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 xml:space="preserve">Nominal </w:t>
            </w:r>
            <w:r w:rsidR="006A1CCE" w:rsidRPr="000439AD">
              <w:rPr>
                <w:rFonts w:cs="Arial"/>
                <w:color w:val="000000" w:themeColor="text1"/>
                <w:sz w:val="18"/>
                <w:szCs w:val="18"/>
                <w:lang w:val="az-Latn-AZ"/>
              </w:rPr>
              <w:t>işçi təzyiq</w:t>
            </w:r>
          </w:p>
        </w:tc>
        <w:tc>
          <w:tcPr>
            <w:cnfStyle w:val="000001000000" w:firstRow="0" w:lastRow="0" w:firstColumn="0" w:lastColumn="0" w:oddVBand="0" w:evenVBand="1" w:oddHBand="0" w:evenHBand="0" w:firstRowFirstColumn="0" w:firstRowLastColumn="0" w:lastRowFirstColumn="0" w:lastRowLastColumn="0"/>
            <w:tcW w:w="4536" w:type="dxa"/>
            <w:tcBorders>
              <w:left w:val="none" w:sz="0" w:space="0" w:color="auto"/>
              <w:bottom w:val="none" w:sz="0" w:space="0" w:color="auto"/>
            </w:tcBorders>
            <w:vAlign w:val="top"/>
          </w:tcPr>
          <w:p w14:paraId="48F0DA63" w14:textId="77777777" w:rsidR="00592838" w:rsidRPr="000439AD" w:rsidRDefault="00592838"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2000 psi</w:t>
            </w:r>
          </w:p>
        </w:tc>
      </w:tr>
      <w:tr w:rsidR="00592838" w:rsidRPr="000439AD" w14:paraId="48F0DA67" w14:textId="77777777" w:rsidTr="00A4259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65" w14:textId="77777777" w:rsidR="00592838" w:rsidRPr="000439AD" w:rsidRDefault="006A1CCE"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Qrupun uzunluğu</w:t>
            </w:r>
          </w:p>
        </w:tc>
        <w:tc>
          <w:tcPr>
            <w:cnfStyle w:val="000001000000" w:firstRow="0" w:lastRow="0" w:firstColumn="0" w:lastColumn="0" w:oddVBand="0" w:evenVBand="1" w:oddHBand="0" w:evenHBand="0" w:firstRowFirstColumn="0" w:firstRowLastColumn="0" w:lastRowFirstColumn="0" w:lastRowLastColumn="0"/>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F0DA66" w14:textId="77777777" w:rsidR="00592838" w:rsidRPr="000439AD" w:rsidRDefault="00592838"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15 m</w:t>
            </w:r>
          </w:p>
        </w:tc>
      </w:tr>
      <w:tr w:rsidR="00592838" w:rsidRPr="000439AD" w14:paraId="48F0DA6A" w14:textId="77777777" w:rsidTr="00A425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bottom w:val="none" w:sz="0" w:space="0" w:color="auto"/>
              <w:right w:val="none" w:sz="0" w:space="0" w:color="auto"/>
            </w:tcBorders>
            <w:vAlign w:val="top"/>
          </w:tcPr>
          <w:p w14:paraId="48F0DA68" w14:textId="77777777" w:rsidR="00592838" w:rsidRPr="000439AD" w:rsidRDefault="006A1CCE"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Qrupun eni</w:t>
            </w:r>
          </w:p>
        </w:tc>
        <w:tc>
          <w:tcPr>
            <w:cnfStyle w:val="000001000000" w:firstRow="0" w:lastRow="0" w:firstColumn="0" w:lastColumn="0" w:oddVBand="0" w:evenVBand="1" w:oddHBand="0" w:evenHBand="0" w:firstRowFirstColumn="0" w:firstRowLastColumn="0" w:lastRowFirstColumn="0" w:lastRowLastColumn="0"/>
            <w:tcW w:w="4536" w:type="dxa"/>
            <w:tcBorders>
              <w:left w:val="none" w:sz="0" w:space="0" w:color="auto"/>
              <w:bottom w:val="none" w:sz="0" w:space="0" w:color="auto"/>
            </w:tcBorders>
            <w:vAlign w:val="top"/>
          </w:tcPr>
          <w:p w14:paraId="48F0DA69" w14:textId="77777777" w:rsidR="00592838" w:rsidRPr="000439AD" w:rsidRDefault="00592838"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16 m</w:t>
            </w:r>
          </w:p>
        </w:tc>
      </w:tr>
      <w:tr w:rsidR="00592838" w:rsidRPr="000439AD" w14:paraId="48F0DA6D" w14:textId="77777777" w:rsidTr="00A4259B">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Borders>
              <w:bottom w:val="none" w:sz="0" w:space="0" w:color="auto"/>
              <w:right w:val="none" w:sz="0" w:space="0" w:color="auto"/>
            </w:tcBorders>
            <w:vAlign w:val="top"/>
          </w:tcPr>
          <w:p w14:paraId="48F0DA6B" w14:textId="77777777" w:rsidR="00592838" w:rsidRPr="000439AD" w:rsidRDefault="006A1CCE"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Yedək dərinliyi</w:t>
            </w:r>
          </w:p>
        </w:tc>
        <w:tc>
          <w:tcPr>
            <w:cnfStyle w:val="000001000000" w:firstRow="0" w:lastRow="0" w:firstColumn="0" w:lastColumn="0" w:oddVBand="0" w:evenVBand="1" w:oddHBand="0" w:evenHBand="0" w:firstRowFirstColumn="0" w:firstRowLastColumn="0" w:lastRowFirstColumn="0" w:lastRowLastColumn="0"/>
            <w:tcW w:w="4536" w:type="dxa"/>
            <w:tcBorders>
              <w:left w:val="none" w:sz="0" w:space="0" w:color="auto"/>
              <w:bottom w:val="none" w:sz="0" w:space="0" w:color="auto"/>
            </w:tcBorders>
            <w:vAlign w:val="top"/>
          </w:tcPr>
          <w:p w14:paraId="48F0DA6C" w14:textId="77777777" w:rsidR="00592838" w:rsidRPr="000439AD" w:rsidRDefault="00592838" w:rsidP="00592838">
            <w:pPr>
              <w:spacing w:after="0" w:line="276" w:lineRule="auto"/>
              <w:rPr>
                <w:rFonts w:cs="Arial"/>
                <w:color w:val="000000" w:themeColor="text1"/>
                <w:sz w:val="18"/>
                <w:szCs w:val="18"/>
                <w:lang w:val="az-Latn-AZ"/>
              </w:rPr>
            </w:pPr>
            <w:r w:rsidRPr="000439AD">
              <w:rPr>
                <w:rFonts w:cs="Arial"/>
                <w:color w:val="000000" w:themeColor="text1"/>
                <w:sz w:val="18"/>
                <w:szCs w:val="18"/>
                <w:lang w:val="az-Latn-AZ"/>
              </w:rPr>
              <w:t>7 m (+/- 1 m)</w:t>
            </w:r>
          </w:p>
        </w:tc>
      </w:tr>
    </w:tbl>
    <w:p w14:paraId="48F0DA6E" w14:textId="77777777" w:rsidR="00267D99" w:rsidRPr="000439AD" w:rsidRDefault="00267D99" w:rsidP="00850E77">
      <w:pPr>
        <w:rPr>
          <w:lang w:val="az-Latn-AZ"/>
        </w:rPr>
      </w:pPr>
    </w:p>
    <w:p w14:paraId="48F0DA6F" w14:textId="77777777" w:rsidR="00592838" w:rsidRPr="000439AD" w:rsidRDefault="00EF7D4C" w:rsidP="00592838">
      <w:pPr>
        <w:pStyle w:val="Caption"/>
        <w:rPr>
          <w:lang w:val="az-Latn-AZ"/>
        </w:rPr>
      </w:pPr>
      <w:bookmarkStart w:id="24" w:name="_Ref462666547"/>
      <w:bookmarkStart w:id="25" w:name="_Toc535576261"/>
      <w:r w:rsidRPr="000439AD">
        <w:rPr>
          <w:noProof/>
          <w:lang w:val="en-US" w:eastAsia="zh-CN"/>
        </w:rPr>
        <w:drawing>
          <wp:anchor distT="0" distB="0" distL="114300" distR="114300" simplePos="0" relativeHeight="251625472" behindDoc="1" locked="0" layoutInCell="1" allowOverlap="1" wp14:anchorId="48F0DB8A" wp14:editId="48F0DB8B">
            <wp:simplePos x="0" y="0"/>
            <wp:positionH relativeFrom="column">
              <wp:posOffset>6350</wp:posOffset>
            </wp:positionH>
            <wp:positionV relativeFrom="paragraph">
              <wp:posOffset>235585</wp:posOffset>
            </wp:positionV>
            <wp:extent cx="4157980" cy="2873375"/>
            <wp:effectExtent l="19050" t="19050" r="13970" b="22225"/>
            <wp:wrapTight wrapText="bothSides">
              <wp:wrapPolygon edited="0">
                <wp:start x="-99" y="-143"/>
                <wp:lineTo x="-99" y="21624"/>
                <wp:lineTo x="21574" y="21624"/>
                <wp:lineTo x="21574" y="-143"/>
                <wp:lineTo x="-99" y="-143"/>
              </wp:wrapPolygon>
            </wp:wrapTight>
            <wp:docPr id="10" name="Picture 10" descr="..\03_Background Data\From BP\gun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Background Data\From BP\gun_layou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7980" cy="28733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A1CCE" w:rsidRPr="000439AD">
        <w:rPr>
          <w:noProof/>
          <w:lang w:val="az-Latn-AZ" w:eastAsia="ru-RU"/>
        </w:rPr>
        <w:t>Şəkil</w:t>
      </w:r>
      <w:r w:rsidR="00592838" w:rsidRPr="000439AD">
        <w:rPr>
          <w:lang w:val="az-Latn-AZ"/>
        </w:rPr>
        <w:t xml:space="preserve">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A75D7F" w:rsidRPr="000439AD">
        <w:rPr>
          <w:lang w:val="az-Latn-AZ"/>
        </w:rPr>
        <w:t>.</w:t>
      </w:r>
      <w:r w:rsidR="00B75456" w:rsidRPr="000439AD">
        <w:rPr>
          <w:lang w:val="az-Latn-AZ"/>
        </w:rPr>
        <w:fldChar w:fldCharType="begin"/>
      </w:r>
      <w:r w:rsidR="00B75456" w:rsidRPr="000439AD">
        <w:rPr>
          <w:lang w:val="az-Latn-AZ"/>
        </w:rPr>
        <w:instrText xml:space="preserve"> SEQ Figure \* ARABIC \s 1 </w:instrText>
      </w:r>
      <w:r w:rsidR="00B75456" w:rsidRPr="000439AD">
        <w:rPr>
          <w:lang w:val="az-Latn-AZ"/>
        </w:rPr>
        <w:fldChar w:fldCharType="separate"/>
      </w:r>
      <w:r w:rsidR="00E0604C" w:rsidRPr="000439AD">
        <w:rPr>
          <w:noProof/>
          <w:lang w:val="az-Latn-AZ"/>
        </w:rPr>
        <w:t>6</w:t>
      </w:r>
      <w:r w:rsidR="00B75456" w:rsidRPr="000439AD">
        <w:rPr>
          <w:noProof/>
          <w:lang w:val="az-Latn-AZ"/>
        </w:rPr>
        <w:fldChar w:fldCharType="end"/>
      </w:r>
      <w:bookmarkEnd w:id="24"/>
      <w:r w:rsidR="00592838" w:rsidRPr="000439AD">
        <w:rPr>
          <w:lang w:val="az-Latn-AZ"/>
        </w:rPr>
        <w:t>:</w:t>
      </w:r>
      <w:r w:rsidR="00592838" w:rsidRPr="000439AD">
        <w:rPr>
          <w:lang w:val="az-Latn-AZ"/>
        </w:rPr>
        <w:tab/>
      </w:r>
      <w:r w:rsidR="006A1CCE" w:rsidRPr="000439AD">
        <w:rPr>
          <w:lang w:val="az-Latn-AZ"/>
        </w:rPr>
        <w:t>Enerji mənbəyi qrupunun şərti düzülüşü</w:t>
      </w:r>
      <w:bookmarkEnd w:id="25"/>
    </w:p>
    <w:p w14:paraId="48F0DA70" w14:textId="77777777" w:rsidR="00592838" w:rsidRPr="000439AD" w:rsidRDefault="00592838" w:rsidP="00592838">
      <w:pPr>
        <w:rPr>
          <w:lang w:val="az-Latn-AZ"/>
        </w:rPr>
      </w:pPr>
    </w:p>
    <w:p w14:paraId="48F0DA71" w14:textId="77777777" w:rsidR="00EF7D4C" w:rsidRPr="000439AD" w:rsidRDefault="00EF7D4C" w:rsidP="00592838">
      <w:pPr>
        <w:rPr>
          <w:lang w:val="az-Latn-AZ"/>
        </w:rPr>
      </w:pPr>
    </w:p>
    <w:p w14:paraId="48F0DA72" w14:textId="77777777" w:rsidR="00EF7D4C" w:rsidRPr="000439AD" w:rsidRDefault="00EF7D4C" w:rsidP="00592838">
      <w:pPr>
        <w:rPr>
          <w:lang w:val="az-Latn-AZ"/>
        </w:rPr>
      </w:pPr>
    </w:p>
    <w:p w14:paraId="48F0DA73" w14:textId="77777777" w:rsidR="00EF7D4C" w:rsidRPr="000439AD" w:rsidRDefault="00EF7D4C" w:rsidP="00592838">
      <w:pPr>
        <w:rPr>
          <w:lang w:val="az-Latn-AZ"/>
        </w:rPr>
      </w:pPr>
    </w:p>
    <w:p w14:paraId="48F0DA74" w14:textId="77777777" w:rsidR="00EF7D4C" w:rsidRPr="000439AD" w:rsidRDefault="00EF7D4C" w:rsidP="00592838">
      <w:pPr>
        <w:rPr>
          <w:lang w:val="az-Latn-AZ"/>
        </w:rPr>
      </w:pPr>
    </w:p>
    <w:p w14:paraId="48F0DA75" w14:textId="77777777" w:rsidR="00EF7D4C" w:rsidRPr="000439AD" w:rsidRDefault="008D330A" w:rsidP="00592838">
      <w:pPr>
        <w:rPr>
          <w:lang w:val="az-Latn-AZ"/>
        </w:rPr>
      </w:pPr>
      <w:r>
        <w:rPr>
          <w:noProof/>
          <w:lang w:val="en-US" w:eastAsia="zh-CN"/>
        </w:rPr>
        <mc:AlternateContent>
          <mc:Choice Requires="wps">
            <w:drawing>
              <wp:anchor distT="0" distB="0" distL="114300" distR="114300" simplePos="0" relativeHeight="251734016" behindDoc="0" locked="0" layoutInCell="1" allowOverlap="1" wp14:anchorId="48F0DB8C" wp14:editId="48F0DB8D">
                <wp:simplePos x="0" y="0"/>
                <wp:positionH relativeFrom="column">
                  <wp:posOffset>-4149725</wp:posOffset>
                </wp:positionH>
                <wp:positionV relativeFrom="paragraph">
                  <wp:posOffset>107525</wp:posOffset>
                </wp:positionV>
                <wp:extent cx="527323" cy="201954"/>
                <wp:effectExtent l="0" t="0" r="6350" b="7620"/>
                <wp:wrapNone/>
                <wp:docPr id="28" name="Надпись 28"/>
                <wp:cNvGraphicFramePr/>
                <a:graphic xmlns:a="http://schemas.openxmlformats.org/drawingml/2006/main">
                  <a:graphicData uri="http://schemas.microsoft.com/office/word/2010/wordprocessingShape">
                    <wps:wsp>
                      <wps:cNvSpPr txBox="1"/>
                      <wps:spPr>
                        <a:xfrm>
                          <a:off x="0" y="0"/>
                          <a:ext cx="527323" cy="201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CF" w14:textId="77777777" w:rsidR="007D27C6" w:rsidRPr="008D330A" w:rsidRDefault="007D27C6" w:rsidP="008D330A">
                            <w:pPr>
                              <w:jc w:val="center"/>
                              <w:rPr>
                                <w:sz w:val="14"/>
                                <w:szCs w:val="16"/>
                                <w:lang w:val="az-Latn-AZ"/>
                              </w:rPr>
                            </w:pPr>
                            <w:r w:rsidRPr="008D330A">
                              <w:rPr>
                                <w:sz w:val="14"/>
                                <w:szCs w:val="16"/>
                                <w:lang w:val="az-Latn-AZ"/>
                              </w:rPr>
                              <w:t>Hərəkət istiqaməti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F0DB8C" id="Надпись 28" o:spid="_x0000_s1038" type="#_x0000_t202" style="position:absolute;left:0;text-align:left;margin-left:-326.75pt;margin-top:8.45pt;width:41.5pt;height:15.9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" fillcolor="white [3201]" stroked="f" strokeweight=".5pt">
                <v:textbox inset="0,0,0,0">
                  <w:txbxContent>
                    <w:p w14:paraId="48F0DBCF" w14:textId="77777777" w:rsidR="007D27C6" w:rsidRPr="008D330A" w:rsidRDefault="007D27C6" w:rsidP="008D330A">
                      <w:pPr>
                        <w:jc w:val="center"/>
                        <w:rPr>
                          <w:sz w:val="14"/>
                          <w:szCs w:val="16"/>
                          <w:lang w:val="az-Latn-AZ"/>
                        </w:rPr>
                      </w:pPr>
                      <w:r w:rsidRPr="008D330A">
                        <w:rPr>
                          <w:sz w:val="14"/>
                          <w:szCs w:val="16"/>
                          <w:lang w:val="az-Latn-AZ"/>
                        </w:rPr>
                        <w:t>Hərəkət istiqaməti</w:t>
                      </w:r>
                    </w:p>
                  </w:txbxContent>
                </v:textbox>
              </v:shape>
            </w:pict>
          </mc:Fallback>
        </mc:AlternateContent>
      </w:r>
    </w:p>
    <w:p w14:paraId="48F0DA76" w14:textId="77777777" w:rsidR="00EF7D4C" w:rsidRPr="000439AD" w:rsidRDefault="00EF7D4C" w:rsidP="00592838">
      <w:pPr>
        <w:rPr>
          <w:lang w:val="az-Latn-AZ"/>
        </w:rPr>
      </w:pPr>
    </w:p>
    <w:p w14:paraId="48F0DA77" w14:textId="77777777" w:rsidR="00EF7D4C" w:rsidRPr="000439AD" w:rsidRDefault="00EF7D4C" w:rsidP="00592838">
      <w:pPr>
        <w:rPr>
          <w:lang w:val="az-Latn-AZ"/>
        </w:rPr>
      </w:pPr>
    </w:p>
    <w:p w14:paraId="48F0DA78" w14:textId="77777777" w:rsidR="00EF7D4C" w:rsidRPr="000439AD" w:rsidRDefault="00EF7D4C" w:rsidP="00592838">
      <w:pPr>
        <w:rPr>
          <w:lang w:val="az-Latn-AZ"/>
        </w:rPr>
      </w:pPr>
    </w:p>
    <w:p w14:paraId="48F0DA79" w14:textId="77777777" w:rsidR="00EF7D4C" w:rsidRPr="000439AD" w:rsidRDefault="00EF7D4C" w:rsidP="00592838">
      <w:pPr>
        <w:rPr>
          <w:lang w:val="az-Latn-AZ"/>
        </w:rPr>
      </w:pPr>
    </w:p>
    <w:p w14:paraId="48F0DA7A" w14:textId="77777777" w:rsidR="00EF7D4C" w:rsidRPr="000439AD" w:rsidRDefault="00EF7D4C" w:rsidP="00592838">
      <w:pPr>
        <w:rPr>
          <w:lang w:val="az-Latn-AZ"/>
        </w:rPr>
      </w:pPr>
    </w:p>
    <w:p w14:paraId="48F0DA7B" w14:textId="77777777" w:rsidR="006A1CCE" w:rsidRPr="000439AD" w:rsidRDefault="006A1CCE" w:rsidP="006A1CCE">
      <w:pPr>
        <w:rPr>
          <w:lang w:val="az-Latn-AZ" w:eastAsia="en-GB"/>
        </w:rPr>
      </w:pPr>
      <w:r w:rsidRPr="000439AD">
        <w:rPr>
          <w:lang w:val="az-Latn-AZ" w:eastAsia="en-GB"/>
        </w:rPr>
        <w:t>Seysmik mənbə qrupunun çıxış xüsusiyyətləri adətən nominal pik mənbə səviyyəsi yaxud səs təzyiqinin səviyyəsi (STS) baxımından təqdim olunur və 1m-də decibel (dB) re 1 mikropaskal (μPa) ilə ifadə olunur. Buraxılan səs səviyyələri mənbənin həcmindən və mənbə qrupunun konfiqurasiyasından asılıdır</w:t>
      </w:r>
      <w:r w:rsidR="00EF7D4C" w:rsidRPr="000439AD">
        <w:rPr>
          <w:vertAlign w:val="superscript"/>
          <w:lang w:val="az-Latn-AZ" w:eastAsia="en-GB"/>
        </w:rPr>
        <w:footnoteReference w:id="2"/>
      </w:r>
      <w:r w:rsidR="00EF7D4C" w:rsidRPr="000439AD">
        <w:rPr>
          <w:lang w:val="az-Latn-AZ" w:eastAsia="en-GB"/>
        </w:rPr>
        <w:t xml:space="preserve">. </w:t>
      </w:r>
      <w:r w:rsidR="00677164" w:rsidRPr="000439AD">
        <w:rPr>
          <w:lang w:val="az-Latn-AZ" w:eastAsia="en-GB"/>
        </w:rPr>
        <w:t>Seysmik mənbə (</w:t>
      </w:r>
      <w:r w:rsidR="00937ED7" w:rsidRPr="000439AD">
        <w:rPr>
          <w:lang w:val="az-Latn-AZ" w:eastAsia="en-GB"/>
        </w:rPr>
        <w:t>yuxarıda və Cədvəl 4.2-də təsvir edilmiş spesifikasiyaları nəzərə almaqla</w:t>
      </w:r>
      <w:r w:rsidR="00677164" w:rsidRPr="000439AD">
        <w:rPr>
          <w:lang w:val="az-Latn-AZ" w:eastAsia="en-GB"/>
        </w:rPr>
        <w:t>)</w:t>
      </w:r>
      <w:r w:rsidR="00937ED7" w:rsidRPr="000439AD">
        <w:rPr>
          <w:lang w:val="az-Latn-AZ" w:eastAsia="en-GB"/>
        </w:rPr>
        <w:t xml:space="preserve"> 109.9 bar-m pik</w:t>
      </w:r>
      <w:r w:rsidR="00490061" w:rsidRPr="000439AD">
        <w:rPr>
          <w:lang w:val="az-Latn-AZ" w:eastAsia="en-GB"/>
        </w:rPr>
        <w:t>dən</w:t>
      </w:r>
      <w:r w:rsidR="00937ED7" w:rsidRPr="000439AD">
        <w:rPr>
          <w:lang w:val="az-Latn-AZ" w:eastAsia="en-GB"/>
        </w:rPr>
        <w:t>-pik</w:t>
      </w:r>
      <w:r w:rsidR="00490061" w:rsidRPr="000439AD">
        <w:rPr>
          <w:lang w:val="az-Latn-AZ" w:eastAsia="en-GB"/>
        </w:rPr>
        <w:t>ə</w:t>
      </w:r>
      <w:r w:rsidR="00937ED7" w:rsidRPr="000439AD">
        <w:rPr>
          <w:lang w:val="az-Latn-AZ" w:eastAsia="en-GB"/>
        </w:rPr>
        <w:t xml:space="preserve"> amplituda </w:t>
      </w:r>
      <w:r w:rsidR="00490061" w:rsidRPr="000439AD">
        <w:rPr>
          <w:lang w:val="az-Latn-AZ" w:eastAsia="en-GB"/>
        </w:rPr>
        <w:t xml:space="preserve">səviyyəsində akustik enerji </w:t>
      </w:r>
      <w:r w:rsidR="00937ED7" w:rsidRPr="000439AD">
        <w:rPr>
          <w:lang w:val="az-Latn-AZ" w:eastAsia="en-GB"/>
        </w:rPr>
        <w:t xml:space="preserve">yaradacaq </w:t>
      </w:r>
      <w:r w:rsidR="00490061" w:rsidRPr="000439AD">
        <w:rPr>
          <w:lang w:val="az-Latn-AZ" w:eastAsia="en-GB"/>
        </w:rPr>
        <w:t>(1m-də 260.8 dB re 1 µPa səviyyəsinə uyğun).</w:t>
      </w:r>
    </w:p>
    <w:p w14:paraId="48F0DA7C" w14:textId="77777777" w:rsidR="00EF7D4C" w:rsidRPr="000439AD" w:rsidRDefault="00490061" w:rsidP="006A1CCE">
      <w:pPr>
        <w:rPr>
          <w:lang w:val="az-Latn-AZ" w:eastAsia="en-GB"/>
        </w:rPr>
      </w:pPr>
      <w:r w:rsidRPr="000439AD">
        <w:rPr>
          <w:lang w:val="az-Latn-AZ" w:eastAsia="en-GB"/>
        </w:rPr>
        <w:t xml:space="preserve">Məlumatların yığılması üçün tam gücü ilə işləyərkən, hər bir mənbə qrupu </w:t>
      </w:r>
      <w:r w:rsidR="00B75456" w:rsidRPr="000439AD">
        <w:rPr>
          <w:lang w:val="az-Latn-AZ" w:eastAsia="en-GB"/>
        </w:rPr>
        <w:t>minimum olaraq hər 50m-dən bir növbəli rejimlə və ya bir-birinin ardınca işə düşəcək və nəticədə mənbələr arasında intervalı 25m təşkil edəcək.</w:t>
      </w:r>
    </w:p>
    <w:p w14:paraId="48F0DA7D" w14:textId="77777777" w:rsidR="00B75456" w:rsidRPr="000439AD" w:rsidRDefault="00B75456" w:rsidP="006A1CCE">
      <w:pPr>
        <w:rPr>
          <w:lang w:val="az-Latn-AZ" w:eastAsia="en-GB"/>
        </w:rPr>
      </w:pPr>
      <w:r w:rsidRPr="000439AD">
        <w:rPr>
          <w:lang w:val="az-Latn-AZ" w:eastAsia="en-GB"/>
        </w:rPr>
        <w:lastRenderedPageBreak/>
        <w:t xml:space="preserve">Layihə üzrə ən uzun profilin uzunluğuna və </w:t>
      </w:r>
      <w:r w:rsidRPr="000439AD">
        <w:rPr>
          <w:i/>
          <w:lang w:val="az-Latn-AZ" w:eastAsia="en-GB"/>
        </w:rPr>
        <w:t>Gilavar</w:t>
      </w:r>
      <w:r w:rsidRPr="000439AD">
        <w:rPr>
          <w:lang w:val="az-Latn-AZ" w:eastAsia="en-GB"/>
        </w:rPr>
        <w:t xml:space="preserve"> gəmisinin işçi sürətinə əsasən</w:t>
      </w:r>
      <w:r w:rsidR="00496EDD" w:rsidRPr="000439AD">
        <w:rPr>
          <w:lang w:val="az-Latn-AZ" w:eastAsia="en-GB"/>
        </w:rPr>
        <w:t xml:space="preserve"> istənilən bir 3Ö profildə mənbənin işə salındığı müddətin 17 saatdan artıq olmayacağı gözlənilir, lakin profillərin döndərilməsi zamanı 3Ö profillər arasında mənbənin işə salınması davam etdirilərsə, bu müddət bir az artıq ola bilər.</w:t>
      </w:r>
    </w:p>
    <w:p w14:paraId="48F0DA7E" w14:textId="77777777" w:rsidR="00B47C53" w:rsidRPr="000439AD" w:rsidRDefault="00496EDD" w:rsidP="002B39A8">
      <w:pPr>
        <w:pStyle w:val="Heading4"/>
        <w:rPr>
          <w:lang w:val="az-Latn-AZ"/>
        </w:rPr>
      </w:pPr>
      <w:r w:rsidRPr="000439AD">
        <w:rPr>
          <w:lang w:val="az-Latn-AZ"/>
        </w:rPr>
        <w:t>Mənbənin tezliyi və istiqaməti</w:t>
      </w:r>
    </w:p>
    <w:p w14:paraId="48F0DA7F" w14:textId="77777777" w:rsidR="00496EDD" w:rsidRPr="000439AD" w:rsidRDefault="00496EDD" w:rsidP="002B39A8">
      <w:pPr>
        <w:rPr>
          <w:lang w:val="az-Latn-AZ"/>
        </w:rPr>
      </w:pPr>
      <w:r w:rsidRPr="000439AD">
        <w:rPr>
          <w:lang w:val="az-Latn-AZ"/>
        </w:rPr>
        <w:t xml:space="preserve">Seysmik mənbənin optimal tezlik diapazonu tədqiq ediləcək yeraltı geoloji qatların xüsusiyyətlərindən asılıdır. </w:t>
      </w:r>
      <w:r w:rsidR="00E97834" w:rsidRPr="000439AD">
        <w:rPr>
          <w:lang w:val="az-Latn-AZ"/>
        </w:rPr>
        <w:t>Dayaz dərinliklərdə aparılan tədqiqatlarda y</w:t>
      </w:r>
      <w:r w:rsidRPr="000439AD">
        <w:rPr>
          <w:lang w:val="az-Latn-AZ"/>
        </w:rPr>
        <w:t>üksə</w:t>
      </w:r>
      <w:r w:rsidR="000439AD">
        <w:rPr>
          <w:lang w:val="az-Latn-AZ"/>
        </w:rPr>
        <w:t>k rezoly</w:t>
      </w:r>
      <w:r w:rsidRPr="000439AD">
        <w:rPr>
          <w:lang w:val="az-Latn-AZ"/>
        </w:rPr>
        <w:t>usiyalı</w:t>
      </w:r>
      <w:r w:rsidR="00E97834" w:rsidRPr="000439AD">
        <w:rPr>
          <w:lang w:val="az-Latn-AZ"/>
        </w:rPr>
        <w:t xml:space="preserve"> (dəqiqlikli) çəkilişlər üçün 100 – 1000 hers (Hs) arasında nisbətən yüksək tezliklər tələb olunur, dərin geoloji formasiyalar üçün optimal tezlik isə 10 – 80 Hs diapazonundadır. Mənbənin enerjisinin əksəriyyəti 10-200Hs zolağında olur. Baxmayaraq ki, alçaq tezlikli komponentlərlə müqayisədə nisbətən yüksək tezlikli komponentlər zəifdir, onlar tipik ətraf mühit yaxud fon səsi səviyyələri ilə müqayisədə güclüdür.</w:t>
      </w:r>
    </w:p>
    <w:p w14:paraId="48F0DA80" w14:textId="77777777" w:rsidR="00E97834" w:rsidRPr="000439AD" w:rsidRDefault="00E97834" w:rsidP="00B81AF1">
      <w:pPr>
        <w:rPr>
          <w:lang w:val="az-Latn-AZ"/>
        </w:rPr>
      </w:pPr>
      <w:r w:rsidRPr="000439AD">
        <w:rPr>
          <w:lang w:val="az-Latn-AZ"/>
        </w:rPr>
        <w:t xml:space="preserve">Şəkil </w:t>
      </w:r>
      <w:r w:rsidR="00567772" w:rsidRPr="000439AD">
        <w:rPr>
          <w:lang w:val="az-Latn-AZ"/>
        </w:rPr>
        <w:t>4.7</w:t>
      </w:r>
      <w:r w:rsidRPr="000439AD">
        <w:rPr>
          <w:lang w:val="az-Latn-AZ"/>
        </w:rPr>
        <w:t>-də seysmik mənbə qrupunun istiqamət sxemi təsvir edilib (nümunədə 4135 kub düym ekvivalenti verilib). Akustik dalğalar bütün istiqamətlərdə buraxılır, lakin simmetrik və eyni formada olmur. Mənbə qrupu elə layihələndirilib ki, enerji (akustik dalğa) əsasən dənizin dibinə doğru şaquli (aşağı istiqamətdə) istiqamətlənir (buna mənbənin istiqaməti deyilir). Buna görə də, səs səviyyəsi şaquli istiqamətlə müqayisədə mənbədən üfüqi istiqamətdə yayıldıqda daha tez azalır. Verilmiş nümunədə STS-lər şaquli oxa nisbətən üfüqi istiqamətlərdə təxminən 10 – 30 dB azdır.</w:t>
      </w:r>
    </w:p>
    <w:p w14:paraId="48F0DA81" w14:textId="77777777" w:rsidR="00721FEA" w:rsidRPr="000439AD" w:rsidRDefault="00E97834" w:rsidP="00721FEA">
      <w:pPr>
        <w:pStyle w:val="Caption"/>
        <w:rPr>
          <w:lang w:val="az-Latn-AZ"/>
        </w:rPr>
      </w:pPr>
      <w:bookmarkStart w:id="26" w:name="_Toc535576262"/>
      <w:r w:rsidRPr="000439AD">
        <w:rPr>
          <w:lang w:val="az-Latn-AZ"/>
        </w:rPr>
        <w:t xml:space="preserve">Şəkil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A75D7F" w:rsidRPr="000439AD">
        <w:rPr>
          <w:lang w:val="az-Latn-AZ"/>
        </w:rPr>
        <w:t>.</w:t>
      </w:r>
      <w:r w:rsidR="00B75456" w:rsidRPr="000439AD">
        <w:rPr>
          <w:lang w:val="az-Latn-AZ"/>
        </w:rPr>
        <w:fldChar w:fldCharType="begin"/>
      </w:r>
      <w:r w:rsidR="00B75456" w:rsidRPr="000439AD">
        <w:rPr>
          <w:lang w:val="az-Latn-AZ"/>
        </w:rPr>
        <w:instrText xml:space="preserve"> SEQ Figure \* ARABIC \s 1 </w:instrText>
      </w:r>
      <w:r w:rsidR="00B75456" w:rsidRPr="000439AD">
        <w:rPr>
          <w:lang w:val="az-Latn-AZ"/>
        </w:rPr>
        <w:fldChar w:fldCharType="separate"/>
      </w:r>
      <w:r w:rsidR="00E0604C" w:rsidRPr="000439AD">
        <w:rPr>
          <w:noProof/>
          <w:lang w:val="az-Latn-AZ"/>
        </w:rPr>
        <w:t>7</w:t>
      </w:r>
      <w:r w:rsidR="00B75456" w:rsidRPr="000439AD">
        <w:rPr>
          <w:noProof/>
          <w:lang w:val="az-Latn-AZ"/>
        </w:rPr>
        <w:fldChar w:fldCharType="end"/>
      </w:r>
      <w:r w:rsidR="00721FEA" w:rsidRPr="000439AD">
        <w:rPr>
          <w:lang w:val="az-Latn-AZ"/>
        </w:rPr>
        <w:t>:</w:t>
      </w:r>
      <w:r w:rsidR="00721FEA" w:rsidRPr="000439AD">
        <w:rPr>
          <w:lang w:val="az-Latn-AZ"/>
        </w:rPr>
        <w:tab/>
      </w:r>
      <w:r w:rsidR="00D54DC9" w:rsidRPr="000439AD">
        <w:rPr>
          <w:lang w:val="az-Latn-AZ"/>
        </w:rPr>
        <w:t>Mənbənin istiqamətini əks etdirən sxem (4135 kub düymlük mənbə qrupu)</w:t>
      </w:r>
      <w:bookmarkEnd w:id="26"/>
      <w:r w:rsidR="00D54DC9" w:rsidRPr="000439AD">
        <w:rPr>
          <w:lang w:val="az-Latn-AZ"/>
        </w:rPr>
        <w:t xml:space="preserve"> </w:t>
      </w:r>
    </w:p>
    <w:p w14:paraId="48F0DA82" w14:textId="77777777" w:rsidR="00864690" w:rsidRPr="000439AD" w:rsidRDefault="00864690" w:rsidP="00721FEA">
      <w:pPr>
        <w:rPr>
          <w:lang w:val="az-Latn-AZ"/>
        </w:rPr>
      </w:pPr>
      <w:r w:rsidRPr="000439AD">
        <w:rPr>
          <w:rFonts w:cs="Arial"/>
          <w:noProof/>
          <w:szCs w:val="20"/>
          <w:lang w:val="en-US" w:eastAsia="zh-CN"/>
        </w:rPr>
        <w:drawing>
          <wp:anchor distT="0" distB="0" distL="114300" distR="114300" simplePos="0" relativeHeight="251631616" behindDoc="0" locked="0" layoutInCell="1" allowOverlap="1" wp14:anchorId="48F0DB8E" wp14:editId="48F0DB8F">
            <wp:simplePos x="0" y="0"/>
            <wp:positionH relativeFrom="column">
              <wp:posOffset>31115</wp:posOffset>
            </wp:positionH>
            <wp:positionV relativeFrom="paragraph">
              <wp:posOffset>6985</wp:posOffset>
            </wp:positionV>
            <wp:extent cx="4381500" cy="2613025"/>
            <wp:effectExtent l="0" t="0" r="0" b="0"/>
            <wp:wrapNone/>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b="18285"/>
                    <a:stretch>
                      <a:fillRect/>
                    </a:stretch>
                  </pic:blipFill>
                  <pic:spPr bwMode="auto">
                    <a:xfrm>
                      <a:off x="0" y="0"/>
                      <a:ext cx="4381500" cy="261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F0DA83" w14:textId="77777777" w:rsidR="00864690" w:rsidRPr="000439AD" w:rsidRDefault="00864690" w:rsidP="00721FEA">
      <w:pPr>
        <w:rPr>
          <w:lang w:val="az-Latn-AZ"/>
        </w:rPr>
      </w:pPr>
    </w:p>
    <w:p w14:paraId="48F0DA84" w14:textId="77777777" w:rsidR="00864690" w:rsidRPr="000439AD" w:rsidRDefault="00864690" w:rsidP="00721FEA">
      <w:pPr>
        <w:rPr>
          <w:lang w:val="az-Latn-AZ"/>
        </w:rPr>
      </w:pPr>
    </w:p>
    <w:p w14:paraId="48F0DA85" w14:textId="77777777" w:rsidR="00864690" w:rsidRPr="000439AD" w:rsidRDefault="00864690" w:rsidP="00721FEA">
      <w:pPr>
        <w:rPr>
          <w:lang w:val="az-Latn-AZ"/>
        </w:rPr>
      </w:pPr>
    </w:p>
    <w:p w14:paraId="48F0DA86" w14:textId="77777777" w:rsidR="00864690" w:rsidRPr="000439AD" w:rsidRDefault="00864690" w:rsidP="00721FEA">
      <w:pPr>
        <w:rPr>
          <w:lang w:val="az-Latn-AZ"/>
        </w:rPr>
      </w:pPr>
    </w:p>
    <w:p w14:paraId="48F0DA87" w14:textId="77777777" w:rsidR="00864690" w:rsidRPr="000439AD" w:rsidRDefault="00864690" w:rsidP="00721FEA">
      <w:pPr>
        <w:rPr>
          <w:lang w:val="az-Latn-AZ"/>
        </w:rPr>
      </w:pPr>
    </w:p>
    <w:p w14:paraId="48F0DA88" w14:textId="77777777" w:rsidR="00864690" w:rsidRPr="000439AD" w:rsidRDefault="00864690" w:rsidP="00721FEA">
      <w:pPr>
        <w:rPr>
          <w:lang w:val="az-Latn-AZ"/>
        </w:rPr>
      </w:pPr>
    </w:p>
    <w:p w14:paraId="48F0DA89" w14:textId="77777777" w:rsidR="00864690" w:rsidRPr="000439AD" w:rsidRDefault="00864690" w:rsidP="00721FEA">
      <w:pPr>
        <w:rPr>
          <w:lang w:val="az-Latn-AZ"/>
        </w:rPr>
      </w:pPr>
    </w:p>
    <w:p w14:paraId="48F0DA8A" w14:textId="77777777" w:rsidR="00864690" w:rsidRPr="000439AD" w:rsidRDefault="00864690" w:rsidP="00721FEA">
      <w:pPr>
        <w:rPr>
          <w:lang w:val="az-Latn-AZ"/>
        </w:rPr>
      </w:pPr>
    </w:p>
    <w:p w14:paraId="48F0DA8B" w14:textId="77777777" w:rsidR="00864690" w:rsidRPr="000439AD" w:rsidRDefault="00864690" w:rsidP="00721FEA">
      <w:pPr>
        <w:rPr>
          <w:lang w:val="az-Latn-AZ"/>
        </w:rPr>
      </w:pPr>
    </w:p>
    <w:p w14:paraId="48F0DA8C" w14:textId="77777777" w:rsidR="00864690" w:rsidRPr="000439AD" w:rsidRDefault="00864690" w:rsidP="00721FEA">
      <w:pPr>
        <w:rPr>
          <w:lang w:val="az-Latn-AZ"/>
        </w:rPr>
      </w:pPr>
      <w:r w:rsidRPr="000439AD">
        <w:rPr>
          <w:rFonts w:cs="Arial"/>
          <w:noProof/>
          <w:color w:val="000000"/>
          <w:szCs w:val="20"/>
          <w:lang w:val="en-US" w:eastAsia="zh-CN"/>
        </w:rPr>
        <w:drawing>
          <wp:anchor distT="0" distB="0" distL="114300" distR="114300" simplePos="0" relativeHeight="251637760" behindDoc="0" locked="0" layoutInCell="1" allowOverlap="1" wp14:anchorId="48F0DB90" wp14:editId="48F0DB91">
            <wp:simplePos x="0" y="0"/>
            <wp:positionH relativeFrom="column">
              <wp:posOffset>25400</wp:posOffset>
            </wp:positionH>
            <wp:positionV relativeFrom="paragraph">
              <wp:posOffset>12700</wp:posOffset>
            </wp:positionV>
            <wp:extent cx="4169410" cy="3099435"/>
            <wp:effectExtent l="0" t="0" r="2540" b="5715"/>
            <wp:wrapNone/>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9410" cy="3099435"/>
                    </a:xfrm>
                    <a:prstGeom prst="rect">
                      <a:avLst/>
                    </a:prstGeom>
                    <a:noFill/>
                  </pic:spPr>
                </pic:pic>
              </a:graphicData>
            </a:graphic>
            <wp14:sizeRelH relativeFrom="margin">
              <wp14:pctWidth>0</wp14:pctWidth>
            </wp14:sizeRelH>
            <wp14:sizeRelV relativeFrom="margin">
              <wp14:pctHeight>0</wp14:pctHeight>
            </wp14:sizeRelV>
          </wp:anchor>
        </w:drawing>
      </w:r>
    </w:p>
    <w:p w14:paraId="48F0DA8D" w14:textId="77777777" w:rsidR="00864690" w:rsidRPr="000439AD" w:rsidRDefault="00864690" w:rsidP="00721FEA">
      <w:pPr>
        <w:rPr>
          <w:lang w:val="az-Latn-AZ"/>
        </w:rPr>
      </w:pPr>
    </w:p>
    <w:p w14:paraId="48F0DA8E" w14:textId="77777777" w:rsidR="00864690" w:rsidRPr="000439AD" w:rsidRDefault="00864690" w:rsidP="00721FEA">
      <w:pPr>
        <w:rPr>
          <w:lang w:val="az-Latn-AZ"/>
        </w:rPr>
      </w:pPr>
    </w:p>
    <w:p w14:paraId="48F0DA8F" w14:textId="77777777" w:rsidR="00864690" w:rsidRPr="000439AD" w:rsidRDefault="00864690" w:rsidP="00721FEA">
      <w:pPr>
        <w:rPr>
          <w:lang w:val="az-Latn-AZ"/>
        </w:rPr>
      </w:pPr>
    </w:p>
    <w:p w14:paraId="48F0DA90" w14:textId="77777777" w:rsidR="00864690" w:rsidRPr="000439AD" w:rsidRDefault="00864690" w:rsidP="00721FEA">
      <w:pPr>
        <w:rPr>
          <w:lang w:val="az-Latn-AZ"/>
        </w:rPr>
      </w:pPr>
    </w:p>
    <w:p w14:paraId="48F0DA91" w14:textId="77777777" w:rsidR="00864690" w:rsidRPr="000439AD" w:rsidRDefault="00864690" w:rsidP="00721FEA">
      <w:pPr>
        <w:rPr>
          <w:lang w:val="az-Latn-AZ"/>
        </w:rPr>
      </w:pPr>
    </w:p>
    <w:p w14:paraId="48F0DA92" w14:textId="77777777" w:rsidR="00864690" w:rsidRPr="000439AD" w:rsidRDefault="00864690" w:rsidP="00721FEA">
      <w:pPr>
        <w:rPr>
          <w:lang w:val="az-Latn-AZ"/>
        </w:rPr>
      </w:pPr>
    </w:p>
    <w:p w14:paraId="48F0DA93" w14:textId="77777777" w:rsidR="00864690" w:rsidRPr="000439AD" w:rsidRDefault="00864690" w:rsidP="00721FEA">
      <w:pPr>
        <w:rPr>
          <w:lang w:val="az-Latn-AZ"/>
        </w:rPr>
      </w:pPr>
    </w:p>
    <w:p w14:paraId="48F0DA94" w14:textId="77777777" w:rsidR="00864690" w:rsidRPr="000439AD" w:rsidRDefault="00864690" w:rsidP="00721FEA">
      <w:pPr>
        <w:rPr>
          <w:lang w:val="az-Latn-AZ"/>
        </w:rPr>
      </w:pPr>
    </w:p>
    <w:p w14:paraId="48F0DA95" w14:textId="77777777" w:rsidR="00864690" w:rsidRPr="000439AD" w:rsidRDefault="00864690" w:rsidP="00721FEA">
      <w:pPr>
        <w:rPr>
          <w:lang w:val="az-Latn-AZ"/>
        </w:rPr>
      </w:pPr>
    </w:p>
    <w:p w14:paraId="48F0DA96" w14:textId="77777777" w:rsidR="00D54DC9" w:rsidRPr="000439AD" w:rsidRDefault="00D54DC9" w:rsidP="00CD6666">
      <w:pPr>
        <w:spacing w:after="120"/>
        <w:rPr>
          <w:sz w:val="18"/>
          <w:szCs w:val="18"/>
          <w:lang w:val="az-Latn-AZ"/>
        </w:rPr>
      </w:pPr>
      <w:r w:rsidRPr="000439AD">
        <w:rPr>
          <w:sz w:val="18"/>
          <w:szCs w:val="18"/>
          <w:lang w:val="az-Latn-AZ"/>
        </w:rPr>
        <w:lastRenderedPageBreak/>
        <w:t>Qeyd</w:t>
      </w:r>
      <w:r w:rsidR="00864690" w:rsidRPr="000439AD">
        <w:rPr>
          <w:sz w:val="18"/>
          <w:szCs w:val="18"/>
          <w:lang w:val="az-Latn-AZ"/>
        </w:rPr>
        <w:t xml:space="preserve">: </w:t>
      </w:r>
      <w:r w:rsidRPr="000439AD">
        <w:rPr>
          <w:sz w:val="18"/>
          <w:szCs w:val="18"/>
          <w:lang w:val="az-Latn-AZ"/>
        </w:rPr>
        <w:t>Yuxarıdakı nümunə 4135 kub düymlük seysmik mənbə qrupuna və 200Hs-dək olan tezliyə əsaslanır. Rənglər nisbi təzyiq səviyyələrini əks etdirir: ən az (mavi) - ən yüksək (narıncı).</w:t>
      </w:r>
    </w:p>
    <w:p w14:paraId="48F0DA97" w14:textId="77777777" w:rsidR="00864690" w:rsidRPr="000439AD" w:rsidRDefault="00D54DC9" w:rsidP="00F358E7">
      <w:pPr>
        <w:pStyle w:val="Heading3"/>
        <w:rPr>
          <w:lang w:val="az-Latn-AZ"/>
        </w:rPr>
      </w:pPr>
      <w:bookmarkStart w:id="27" w:name="_Toc535576238"/>
      <w:r w:rsidRPr="000439AD">
        <w:rPr>
          <w:lang w:val="az-Latn-AZ"/>
        </w:rPr>
        <w:t>Strimerlər</w:t>
      </w:r>
      <w:bookmarkEnd w:id="27"/>
    </w:p>
    <w:p w14:paraId="48F0DA98" w14:textId="77777777" w:rsidR="00D54DC9" w:rsidRPr="000439AD" w:rsidRDefault="00DE67A1" w:rsidP="0092205E">
      <w:pPr>
        <w:rPr>
          <w:lang w:val="az-Latn-AZ"/>
        </w:rPr>
      </w:pPr>
      <w:r w:rsidRPr="000439AD">
        <w:rPr>
          <w:lang w:val="az-Latn-AZ"/>
        </w:rPr>
        <w:t>Seysmik kabel və ya strimer seysmik mənbədən ötürülərək su sütunu boyunca aşağı doğru istiqamətlənən və yeraltı geoloji qatların hüdudlarına və geriyə hərəkət edən əks olunmuş enerjinin çox aşağı səviyyəsini aşkar edir və bunun üçün hidrofon adlanan təzyiqə həssas seysmik qəbuledici cihazlardan istifadə edilir. Hidrofonlar əks olunmuş təzyiq siqnallarını elektrik enerjisinə çevirir ki, bu da seysmik strimer boyunca rəqəmsallaşdırılır və seysmik gəminin göyərtəsindəki qeydetmə sisteminə ötürülür</w:t>
      </w:r>
      <w:r w:rsidR="008B3ABB" w:rsidRPr="000439AD">
        <w:rPr>
          <w:lang w:val="az-Latn-AZ"/>
        </w:rPr>
        <w:t xml:space="preserve"> və burada isə məlumatlar kompüterin sərt diskinə yazılacaq və məlumatların ehtiyat nüsxəsi maqnit lentə qeyd ediləcək.</w:t>
      </w:r>
    </w:p>
    <w:p w14:paraId="48F0DA99" w14:textId="77777777" w:rsidR="008B3ABB" w:rsidRPr="000439AD" w:rsidRDefault="008B3ABB" w:rsidP="00234618">
      <w:pPr>
        <w:rPr>
          <w:lang w:val="az-Latn-AZ"/>
        </w:rPr>
      </w:pPr>
      <w:r w:rsidRPr="000439AD">
        <w:rPr>
          <w:lang w:val="az-Latn-AZ"/>
        </w:rPr>
        <w:t>Strimer özü beş əsas komponentdən təşkil olunub:</w:t>
      </w:r>
    </w:p>
    <w:p w14:paraId="48F0DA9A" w14:textId="77777777" w:rsidR="008B3ABB" w:rsidRPr="000439AD" w:rsidRDefault="008B3ABB" w:rsidP="002E1F00">
      <w:pPr>
        <w:pStyle w:val="ListParagraph"/>
        <w:rPr>
          <w:lang w:val="az-Latn-AZ"/>
        </w:rPr>
      </w:pPr>
      <w:r w:rsidRPr="000439AD">
        <w:rPr>
          <w:lang w:val="az-Latn-AZ"/>
        </w:rPr>
        <w:t>Adətən bir-birindən bir metr məsafədə yerləşdirilən hidrofonlar;</w:t>
      </w:r>
    </w:p>
    <w:p w14:paraId="48F0DA9B" w14:textId="77777777" w:rsidR="008B3ABB" w:rsidRPr="000439AD" w:rsidRDefault="008B3ABB" w:rsidP="002E1F00">
      <w:pPr>
        <w:pStyle w:val="ListParagraph"/>
        <w:rPr>
          <w:lang w:val="az-Latn-AZ"/>
        </w:rPr>
      </w:pPr>
      <w:r w:rsidRPr="000439AD">
        <w:rPr>
          <w:lang w:val="az-Latn-AZ"/>
        </w:rPr>
        <w:t>Seysmik məlumatları rəqəmsallaşdıran və ötürən elektron modullar;</w:t>
      </w:r>
    </w:p>
    <w:p w14:paraId="48F0DA9C" w14:textId="77777777" w:rsidR="008B3ABB" w:rsidRPr="000439AD" w:rsidRDefault="008B3ABB" w:rsidP="002E1F00">
      <w:pPr>
        <w:pStyle w:val="ListParagraph"/>
        <w:rPr>
          <w:lang w:val="az-Latn-AZ"/>
        </w:rPr>
      </w:pPr>
      <w:r w:rsidRPr="000439AD">
        <w:rPr>
          <w:lang w:val="az-Latn-AZ"/>
        </w:rPr>
        <w:t>Seysmik məlumatları</w:t>
      </w:r>
    </w:p>
    <w:p w14:paraId="48F0DA9D" w14:textId="77777777" w:rsidR="008B3ABB" w:rsidRPr="000439AD" w:rsidRDefault="008B3ABB" w:rsidP="002E1F00">
      <w:pPr>
        <w:pStyle w:val="ListParagraph"/>
        <w:rPr>
          <w:lang w:val="az-Latn-AZ"/>
        </w:rPr>
      </w:pPr>
      <w:r w:rsidRPr="000439AD">
        <w:rPr>
          <w:lang w:val="az-Latn-AZ"/>
        </w:rPr>
        <w:t>Strimerin ən sərt hava şəraitində yedəklə dartılmasına imkan vermək məqsədilə tələb olunan fiziki möhkəmliyi təmin etmək üçün polad və ya kevlar konstruksiyadan hazırlanmış möhkəmlik membranı. Hər bir strimer yedəklə dartılma nəticəsində bir neçə ton gərilmə təsirinə məruz qala bilir;</w:t>
      </w:r>
    </w:p>
    <w:p w14:paraId="48F0DA9E" w14:textId="77777777" w:rsidR="008B3ABB" w:rsidRPr="000439AD" w:rsidRDefault="008B3ABB" w:rsidP="002E1F00">
      <w:pPr>
        <w:pStyle w:val="ListParagraph"/>
        <w:rPr>
          <w:lang w:val="az-Latn-AZ"/>
        </w:rPr>
      </w:pPr>
      <w:r w:rsidRPr="000439AD">
        <w:rPr>
          <w:lang w:val="az-Latn-AZ"/>
        </w:rPr>
        <w:t xml:space="preserve">Strimerin elektron modullarına və periferik cihazlarına (və məlumatların telemetriyası üçün) enerji təchiz etmək üçün elektrik cərəyanı ötürmə sistemi; </w:t>
      </w:r>
    </w:p>
    <w:p w14:paraId="48F0DA9F" w14:textId="77777777" w:rsidR="00234618" w:rsidRPr="000439AD" w:rsidRDefault="004D5C30" w:rsidP="004D5C30">
      <w:pPr>
        <w:pStyle w:val="ListParagraph"/>
        <w:rPr>
          <w:lang w:val="az-Latn-AZ"/>
        </w:rPr>
      </w:pPr>
      <w:r w:rsidRPr="000439AD">
        <w:rPr>
          <w:lang w:val="az-Latn-AZ"/>
        </w:rPr>
        <w:t xml:space="preserve">Bütün yuxarıda qeyd edilmiş komponentlərin yerləşdirildiyi strimerin xarici örtüyü (strimerin </w:t>
      </w:r>
      <w:r w:rsidR="005F28F3" w:rsidRPr="000439AD">
        <w:rPr>
          <w:lang w:val="az-Latn-AZ"/>
        </w:rPr>
        <w:t>qabığı</w:t>
      </w:r>
      <w:r w:rsidRPr="000439AD">
        <w:rPr>
          <w:lang w:val="az-Latn-AZ"/>
        </w:rPr>
        <w:t xml:space="preserve"> da adlandırılır).</w:t>
      </w:r>
    </w:p>
    <w:p w14:paraId="48F0DAA0" w14:textId="77777777" w:rsidR="004D5C30" w:rsidRPr="000439AD" w:rsidRDefault="004D5C30" w:rsidP="00476655">
      <w:pPr>
        <w:pStyle w:val="Caption"/>
        <w:spacing w:before="240"/>
        <w:rPr>
          <w:lang w:val="az-Latn-AZ"/>
        </w:rPr>
      </w:pPr>
      <w:r w:rsidRPr="000439AD">
        <w:rPr>
          <w:lang w:val="az-Latn-AZ"/>
        </w:rPr>
        <w:t xml:space="preserve">Strimerin həndəsi konfiqurasiyası (uzunluq, ara məsafəsi və üst-üstə düşmə) məlumat yığımının parametrlərindən və məqsədlərindən asılı olaraq dəyişir. Gözlənilir ki, seysmik tədqiqat gəmisinin arxasında 7m dərinlikdə (+/- 1m) 4-6km uzunluqda altı strimer yedəklə dartılacaq </w:t>
      </w:r>
      <w:r w:rsidR="00CC7EEF" w:rsidRPr="000439AD">
        <w:rPr>
          <w:lang w:val="az-Latn-AZ"/>
        </w:rPr>
        <w:t>(</w:t>
      </w:r>
      <w:r w:rsidR="008A0E5F" w:rsidRPr="000439AD">
        <w:rPr>
          <w:lang w:val="az-Latn-AZ"/>
        </w:rPr>
        <w:fldChar w:fldCharType="begin"/>
      </w:r>
      <w:r w:rsidR="008A0E5F" w:rsidRPr="000439AD">
        <w:rPr>
          <w:lang w:val="az-Latn-AZ"/>
        </w:rPr>
        <w:instrText xml:space="preserve"> REF _Ref462668669 \h </w:instrText>
      </w:r>
      <w:r w:rsidR="008A0E5F" w:rsidRPr="000439AD">
        <w:rPr>
          <w:lang w:val="az-Latn-AZ"/>
        </w:rPr>
      </w:r>
      <w:r w:rsidR="008A0E5F" w:rsidRPr="000439AD">
        <w:rPr>
          <w:lang w:val="az-Latn-AZ"/>
        </w:rPr>
        <w:fldChar w:fldCharType="separate"/>
      </w:r>
      <w:r w:rsidRPr="000439AD">
        <w:rPr>
          <w:lang w:val="az-Latn-AZ"/>
        </w:rPr>
        <w:t xml:space="preserve">Şəkil </w:t>
      </w:r>
      <w:r w:rsidR="00E0604C" w:rsidRPr="000439AD">
        <w:rPr>
          <w:noProof/>
          <w:lang w:val="az-Latn-AZ"/>
        </w:rPr>
        <w:t>4</w:t>
      </w:r>
      <w:r w:rsidR="00E0604C" w:rsidRPr="000439AD">
        <w:rPr>
          <w:lang w:val="az-Latn-AZ"/>
        </w:rPr>
        <w:t>.</w:t>
      </w:r>
      <w:r w:rsidR="00E0604C" w:rsidRPr="000439AD">
        <w:rPr>
          <w:noProof/>
          <w:lang w:val="az-Latn-AZ"/>
        </w:rPr>
        <w:t>8</w:t>
      </w:r>
      <w:r w:rsidR="008A0E5F" w:rsidRPr="000439AD">
        <w:rPr>
          <w:lang w:val="az-Latn-AZ"/>
        </w:rPr>
        <w:fldChar w:fldCharType="end"/>
      </w:r>
      <w:r w:rsidR="00CC7EEF" w:rsidRPr="000439AD">
        <w:rPr>
          <w:lang w:val="az-Latn-AZ"/>
        </w:rPr>
        <w:t xml:space="preserve">). </w:t>
      </w:r>
      <w:r w:rsidRPr="000439AD">
        <w:rPr>
          <w:lang w:val="az-Latn-AZ"/>
        </w:rPr>
        <w:t>Strimerlərin spesifikasiyasına dair xülasə Cədvəl 4.3-də təqdim edilib.</w:t>
      </w:r>
    </w:p>
    <w:p w14:paraId="48F0DAA1" w14:textId="77777777" w:rsidR="003E578F" w:rsidRPr="000439AD" w:rsidRDefault="00681E9C" w:rsidP="003E578F">
      <w:pPr>
        <w:pStyle w:val="Caption"/>
        <w:rPr>
          <w:lang w:val="az-Latn-AZ"/>
        </w:rPr>
      </w:pPr>
      <w:bookmarkStart w:id="28" w:name="_Ref462668669"/>
      <w:bookmarkStart w:id="29" w:name="_Toc535576263"/>
      <w:r>
        <w:rPr>
          <w:noProof/>
          <w:lang w:val="en-US" w:eastAsia="zh-CN"/>
        </w:rPr>
        <mc:AlternateContent>
          <mc:Choice Requires="wpg">
            <w:drawing>
              <wp:anchor distT="0" distB="0" distL="114300" distR="114300" simplePos="0" relativeHeight="251740160" behindDoc="0" locked="0" layoutInCell="1" allowOverlap="1" wp14:anchorId="48F0DB92" wp14:editId="48F0DB93">
                <wp:simplePos x="0" y="0"/>
                <wp:positionH relativeFrom="column">
                  <wp:posOffset>15903</wp:posOffset>
                </wp:positionH>
                <wp:positionV relativeFrom="paragraph">
                  <wp:posOffset>316755</wp:posOffset>
                </wp:positionV>
                <wp:extent cx="5781675" cy="3150870"/>
                <wp:effectExtent l="0" t="0" r="9525" b="0"/>
                <wp:wrapNone/>
                <wp:docPr id="42" name="Группа 42"/>
                <wp:cNvGraphicFramePr/>
                <a:graphic xmlns:a="http://schemas.openxmlformats.org/drawingml/2006/main">
                  <a:graphicData uri="http://schemas.microsoft.com/office/word/2010/wordprocessingGroup">
                    <wpg:wgp>
                      <wpg:cNvGrpSpPr/>
                      <wpg:grpSpPr>
                        <a:xfrm>
                          <a:off x="0" y="0"/>
                          <a:ext cx="5781675" cy="3150870"/>
                          <a:chOff x="0" y="0"/>
                          <a:chExt cx="5781675" cy="3150870"/>
                        </a:xfrm>
                      </wpg:grpSpPr>
                      <pic:pic xmlns:pic="http://schemas.openxmlformats.org/drawingml/2006/picture">
                        <pic:nvPicPr>
                          <pic:cNvPr id="13" name="Picture 13" descr="P:\140000 - AETC\AETC_P140186 East Azeri Seismic Survey EIA\05_GIS\Andy\Streamer.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1675" cy="3150870"/>
                          </a:xfrm>
                          <a:prstGeom prst="rect">
                            <a:avLst/>
                          </a:prstGeom>
                          <a:noFill/>
                          <a:ln>
                            <a:noFill/>
                          </a:ln>
                        </pic:spPr>
                      </pic:pic>
                      <wps:wsp>
                        <wps:cNvPr id="29" name="Надпись 29"/>
                        <wps:cNvSpPr txBox="1"/>
                        <wps:spPr>
                          <a:xfrm>
                            <a:off x="731520" y="389613"/>
                            <a:ext cx="847083" cy="431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0" w14:textId="77777777" w:rsidR="007D27C6" w:rsidRPr="008D330A" w:rsidRDefault="007D27C6" w:rsidP="008D330A">
                              <w:pPr>
                                <w:jc w:val="center"/>
                                <w:rPr>
                                  <w:b/>
                                  <w:sz w:val="12"/>
                                  <w:szCs w:val="16"/>
                                  <w:lang w:val="az-Latn-AZ"/>
                                </w:rPr>
                              </w:pPr>
                              <w:r w:rsidRPr="008D330A">
                                <w:rPr>
                                  <w:b/>
                                  <w:sz w:val="12"/>
                                  <w:szCs w:val="16"/>
                                  <w:lang w:val="az-Latn-AZ"/>
                                </w:rPr>
                                <w:t>Mənbənin mərkəzindən ara məsafəsi təxminən 560m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Надпись 30"/>
                        <wps:cNvSpPr txBox="1"/>
                        <wps:spPr>
                          <a:xfrm>
                            <a:off x="1924215" y="1296062"/>
                            <a:ext cx="673178" cy="1121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1" w14:textId="77777777" w:rsidR="007D27C6" w:rsidRPr="008D330A" w:rsidRDefault="007D27C6" w:rsidP="008D330A">
                              <w:pPr>
                                <w:jc w:val="center"/>
                                <w:rPr>
                                  <w:b/>
                                  <w:sz w:val="12"/>
                                  <w:szCs w:val="16"/>
                                  <w:lang w:val="az-Latn-AZ"/>
                                </w:rPr>
                              </w:pPr>
                              <w:r>
                                <w:rPr>
                                  <w:b/>
                                  <w:sz w:val="12"/>
                                  <w:szCs w:val="16"/>
                                  <w:lang w:val="az-Latn-AZ"/>
                                </w:rPr>
                                <w:t>Pnevmotop qrupu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Надпись 31"/>
                        <wps:cNvSpPr txBox="1"/>
                        <wps:spPr>
                          <a:xfrm>
                            <a:off x="3474720" y="318052"/>
                            <a:ext cx="1228550" cy="100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2" w14:textId="77777777" w:rsidR="007D27C6" w:rsidRPr="008D330A" w:rsidRDefault="007D27C6" w:rsidP="008D330A">
                              <w:pPr>
                                <w:jc w:val="center"/>
                                <w:rPr>
                                  <w:b/>
                                  <w:sz w:val="12"/>
                                  <w:szCs w:val="16"/>
                                  <w:lang w:val="az-Latn-AZ"/>
                                </w:rPr>
                              </w:pPr>
                              <w:r>
                                <w:rPr>
                                  <w:b/>
                                  <w:sz w:val="12"/>
                                  <w:szCs w:val="16"/>
                                  <w:lang w:val="az-Latn-AZ"/>
                                </w:rPr>
                                <w:t>Hidrofon strimer qrupu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Надпись 32"/>
                        <wps:cNvSpPr txBox="1"/>
                        <wps:spPr>
                          <a:xfrm>
                            <a:off x="3514476" y="2655735"/>
                            <a:ext cx="1419284" cy="100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3" w14:textId="77777777" w:rsidR="007D27C6" w:rsidRPr="008D330A" w:rsidRDefault="007D27C6" w:rsidP="008D330A">
                              <w:pPr>
                                <w:jc w:val="center"/>
                                <w:rPr>
                                  <w:b/>
                                  <w:sz w:val="12"/>
                                  <w:szCs w:val="16"/>
                                  <w:lang w:val="az-Latn-AZ"/>
                                </w:rPr>
                              </w:pPr>
                              <w:r>
                                <w:rPr>
                                  <w:b/>
                                  <w:sz w:val="12"/>
                                  <w:szCs w:val="16"/>
                                  <w:lang w:val="az-Latn-AZ"/>
                                </w:rPr>
                                <w:t>Aktiv uzunluq 4000m – 6000m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Надпись 33"/>
                        <wps:cNvSpPr txBox="1"/>
                        <wps:spPr>
                          <a:xfrm>
                            <a:off x="858740" y="2782956"/>
                            <a:ext cx="824643" cy="12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4" w14:textId="77777777" w:rsidR="007D27C6" w:rsidRPr="008D330A" w:rsidRDefault="007D27C6" w:rsidP="008D330A">
                              <w:pPr>
                                <w:jc w:val="center"/>
                                <w:rPr>
                                  <w:b/>
                                  <w:sz w:val="14"/>
                                  <w:szCs w:val="16"/>
                                  <w:lang w:val="az-Latn-AZ"/>
                                </w:rPr>
                              </w:pPr>
                              <w:r w:rsidRPr="008D330A">
                                <w:rPr>
                                  <w:b/>
                                  <w:sz w:val="14"/>
                                  <w:szCs w:val="16"/>
                                  <w:lang w:val="az-Latn-AZ"/>
                                </w:rPr>
                                <w:t>Hidrofon qrupu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Надпись 34"/>
                        <wps:cNvSpPr txBox="1"/>
                        <wps:spPr>
                          <a:xfrm>
                            <a:off x="858740" y="2941982"/>
                            <a:ext cx="779764" cy="1178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5" w14:textId="77777777" w:rsidR="007D27C6" w:rsidRPr="008D330A" w:rsidRDefault="007D27C6" w:rsidP="008D330A">
                              <w:pPr>
                                <w:jc w:val="center"/>
                                <w:rPr>
                                  <w:b/>
                                  <w:sz w:val="14"/>
                                  <w:szCs w:val="16"/>
                                  <w:lang w:val="az-Latn-AZ"/>
                                </w:rPr>
                              </w:pPr>
                              <w:r>
                                <w:rPr>
                                  <w:b/>
                                  <w:sz w:val="14"/>
                                  <w:szCs w:val="16"/>
                                  <w:lang w:val="az-Latn-AZ"/>
                                </w:rPr>
                                <w:t>GPS antenası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Надпись 35"/>
                        <wps:cNvSpPr txBox="1"/>
                        <wps:spPr>
                          <a:xfrm>
                            <a:off x="4110824" y="2886323"/>
                            <a:ext cx="1537031" cy="1065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6" w14:textId="77777777" w:rsidR="007D27C6" w:rsidRPr="008D330A" w:rsidRDefault="007D27C6" w:rsidP="008D330A">
                              <w:pPr>
                                <w:jc w:val="center"/>
                                <w:rPr>
                                  <w:b/>
                                  <w:sz w:val="14"/>
                                  <w:szCs w:val="16"/>
                                  <w:lang w:val="az-Latn-AZ"/>
                                </w:rPr>
                              </w:pPr>
                              <w:r w:rsidRPr="008D330A">
                                <w:rPr>
                                  <w:b/>
                                  <w:sz w:val="14"/>
                                  <w:szCs w:val="16"/>
                                  <w:lang w:val="az-Latn-AZ"/>
                                </w:rPr>
                                <w:t>MİQYASA UYĞUNLAŞDIRILMAYIB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Надпись 36"/>
                        <wps:cNvSpPr txBox="1"/>
                        <wps:spPr>
                          <a:xfrm>
                            <a:off x="3633746" y="492980"/>
                            <a:ext cx="532933" cy="84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7" w14:textId="77777777" w:rsidR="007D27C6" w:rsidRPr="008D330A" w:rsidRDefault="007D27C6" w:rsidP="008D330A">
                              <w:pPr>
                                <w:jc w:val="center"/>
                                <w:rPr>
                                  <w:b/>
                                  <w:sz w:val="12"/>
                                  <w:szCs w:val="16"/>
                                  <w:lang w:val="az-Latn-AZ"/>
                                </w:rPr>
                              </w:pPr>
                              <w:r>
                                <w:rPr>
                                  <w:b/>
                                  <w:sz w:val="12"/>
                                  <w:szCs w:val="16"/>
                                  <w:lang w:val="az-Latn-AZ"/>
                                </w:rPr>
                                <w:t>Strimer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Надпись 37"/>
                        <wps:cNvSpPr txBox="1"/>
                        <wps:spPr>
                          <a:xfrm>
                            <a:off x="3673502" y="771276"/>
                            <a:ext cx="532933" cy="84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8" w14:textId="77777777" w:rsidR="007D27C6" w:rsidRPr="008D330A" w:rsidRDefault="007D27C6" w:rsidP="008D330A">
                              <w:pPr>
                                <w:jc w:val="center"/>
                                <w:rPr>
                                  <w:b/>
                                  <w:sz w:val="12"/>
                                  <w:szCs w:val="16"/>
                                  <w:lang w:val="az-Latn-AZ"/>
                                </w:rPr>
                              </w:pPr>
                              <w:r>
                                <w:rPr>
                                  <w:b/>
                                  <w:sz w:val="12"/>
                                  <w:szCs w:val="16"/>
                                  <w:lang w:val="az-Latn-AZ"/>
                                </w:rPr>
                                <w:t>Strimer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Надпись 38"/>
                        <wps:cNvSpPr txBox="1"/>
                        <wps:spPr>
                          <a:xfrm>
                            <a:off x="3689405" y="1001864"/>
                            <a:ext cx="532933" cy="84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9" w14:textId="77777777" w:rsidR="007D27C6" w:rsidRPr="008D330A" w:rsidRDefault="007D27C6" w:rsidP="008D330A">
                              <w:pPr>
                                <w:jc w:val="center"/>
                                <w:rPr>
                                  <w:b/>
                                  <w:sz w:val="12"/>
                                  <w:szCs w:val="16"/>
                                  <w:lang w:val="az-Latn-AZ"/>
                                </w:rPr>
                              </w:pPr>
                              <w:r>
                                <w:rPr>
                                  <w:b/>
                                  <w:sz w:val="12"/>
                                  <w:szCs w:val="16"/>
                                  <w:lang w:val="az-Latn-AZ"/>
                                </w:rPr>
                                <w:t>Strimer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Надпись 39"/>
                        <wps:cNvSpPr txBox="1"/>
                        <wps:spPr>
                          <a:xfrm>
                            <a:off x="3681454" y="1439186"/>
                            <a:ext cx="532933" cy="84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A" w14:textId="77777777" w:rsidR="007D27C6" w:rsidRPr="008D330A" w:rsidRDefault="007D27C6" w:rsidP="008D330A">
                              <w:pPr>
                                <w:jc w:val="center"/>
                                <w:rPr>
                                  <w:b/>
                                  <w:sz w:val="12"/>
                                  <w:szCs w:val="16"/>
                                  <w:lang w:val="az-Latn-AZ"/>
                                </w:rPr>
                              </w:pPr>
                              <w:r>
                                <w:rPr>
                                  <w:b/>
                                  <w:sz w:val="12"/>
                                  <w:szCs w:val="16"/>
                                  <w:lang w:val="az-Latn-AZ"/>
                                </w:rPr>
                                <w:t>Strimer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Надпись 40"/>
                        <wps:cNvSpPr txBox="1"/>
                        <wps:spPr>
                          <a:xfrm>
                            <a:off x="3673502" y="1701579"/>
                            <a:ext cx="532933" cy="84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B" w14:textId="77777777" w:rsidR="007D27C6" w:rsidRPr="008D330A" w:rsidRDefault="007D27C6" w:rsidP="00681E9C">
                              <w:pPr>
                                <w:jc w:val="center"/>
                                <w:rPr>
                                  <w:b/>
                                  <w:sz w:val="12"/>
                                  <w:szCs w:val="16"/>
                                  <w:lang w:val="az-Latn-AZ"/>
                                </w:rPr>
                              </w:pPr>
                              <w:r>
                                <w:rPr>
                                  <w:b/>
                                  <w:sz w:val="12"/>
                                  <w:szCs w:val="16"/>
                                  <w:lang w:val="az-Latn-AZ"/>
                                </w:rPr>
                                <w:t>Strimer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Надпись 41"/>
                        <wps:cNvSpPr txBox="1"/>
                        <wps:spPr>
                          <a:xfrm>
                            <a:off x="3705307" y="1940118"/>
                            <a:ext cx="532933" cy="84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0DBDC" w14:textId="77777777" w:rsidR="007D27C6" w:rsidRPr="008D330A" w:rsidRDefault="007D27C6" w:rsidP="00681E9C">
                              <w:pPr>
                                <w:jc w:val="center"/>
                                <w:rPr>
                                  <w:b/>
                                  <w:sz w:val="12"/>
                                  <w:szCs w:val="16"/>
                                  <w:lang w:val="az-Latn-AZ"/>
                                </w:rPr>
                              </w:pPr>
                              <w:r>
                                <w:rPr>
                                  <w:b/>
                                  <w:sz w:val="12"/>
                                  <w:szCs w:val="16"/>
                                  <w:lang w:val="az-Latn-AZ"/>
                                </w:rPr>
                                <w:t>Strimer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F0DB92" id="Группа 42" o:spid="_x0000_s1039" style="position:absolute;left:0;text-align:left;margin-left:1.25pt;margin-top:24.95pt;width:455.25pt;height:248.1pt;z-index:251740160;mso-position-horizontal-relative:text;mso-position-vertical-relative:text" coordsize="57816,31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">
                <v:shape id="Picture 13" o:spid="_x0000_s1040" type="#_x0000_t75" style="position:absolute;width:57816;height:3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">
                  <v:imagedata r:id="rId26" o:title="Streamer"/>
                </v:shape>
                <v:shape id="Надпись 29" o:spid="_x0000_s1041" type="#_x0000_t202" style="position:absolute;left:7315;top:3896;width:8471;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" fillcolor="white [3201]" stroked="f" strokeweight=".5pt">
                  <v:textbox inset="0,0,0,0">
                    <w:txbxContent>
                      <w:p w14:paraId="48F0DBD0" w14:textId="77777777" w:rsidR="007D27C6" w:rsidRPr="008D330A" w:rsidRDefault="007D27C6" w:rsidP="008D330A">
                        <w:pPr>
                          <w:jc w:val="center"/>
                          <w:rPr>
                            <w:b/>
                            <w:sz w:val="12"/>
                            <w:szCs w:val="16"/>
                            <w:lang w:val="az-Latn-AZ"/>
                          </w:rPr>
                        </w:pPr>
                        <w:r w:rsidRPr="008D330A">
                          <w:rPr>
                            <w:b/>
                            <w:sz w:val="12"/>
                            <w:szCs w:val="16"/>
                            <w:lang w:val="az-Latn-AZ"/>
                          </w:rPr>
                          <w:t>Mənbənin mərkəzindən ara məsafəsi təxminən 560m</w:t>
                        </w:r>
                      </w:p>
                    </w:txbxContent>
                  </v:textbox>
                </v:shape>
                <v:shape id="Надпись 30" o:spid="_x0000_s1042" type="#_x0000_t202" style="position:absolute;left:19242;top:12960;width:6731;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" fillcolor="white [3201]" stroked="f" strokeweight=".5pt">
                  <v:textbox inset="0,0,0,0">
                    <w:txbxContent>
                      <w:p w14:paraId="48F0DBD1" w14:textId="77777777" w:rsidR="007D27C6" w:rsidRPr="008D330A" w:rsidRDefault="007D27C6" w:rsidP="008D330A">
                        <w:pPr>
                          <w:jc w:val="center"/>
                          <w:rPr>
                            <w:b/>
                            <w:sz w:val="12"/>
                            <w:szCs w:val="16"/>
                            <w:lang w:val="az-Latn-AZ"/>
                          </w:rPr>
                        </w:pPr>
                        <w:r>
                          <w:rPr>
                            <w:b/>
                            <w:sz w:val="12"/>
                            <w:szCs w:val="16"/>
                            <w:lang w:val="az-Latn-AZ"/>
                          </w:rPr>
                          <w:t>Pnevmotop qrupu</w:t>
                        </w:r>
                      </w:p>
                    </w:txbxContent>
                  </v:textbox>
                </v:shape>
                <v:shape id="Надпись 31" o:spid="_x0000_s1043" type="#_x0000_t202" style="position:absolute;left:34747;top:3180;width:1228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48F0DBD2" w14:textId="77777777" w:rsidR="007D27C6" w:rsidRPr="008D330A" w:rsidRDefault="007D27C6" w:rsidP="008D330A">
                        <w:pPr>
                          <w:jc w:val="center"/>
                          <w:rPr>
                            <w:b/>
                            <w:sz w:val="12"/>
                            <w:szCs w:val="16"/>
                            <w:lang w:val="az-Latn-AZ"/>
                          </w:rPr>
                        </w:pPr>
                        <w:r>
                          <w:rPr>
                            <w:b/>
                            <w:sz w:val="12"/>
                            <w:szCs w:val="16"/>
                            <w:lang w:val="az-Latn-AZ"/>
                          </w:rPr>
                          <w:t>Hidrofon strimer qrupu</w:t>
                        </w:r>
                      </w:p>
                    </w:txbxContent>
                  </v:textbox>
                </v:shape>
                <v:shape id="Надпись 32" o:spid="_x0000_s1044" type="#_x0000_t202" style="position:absolute;left:35144;top:26557;width:1419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48F0DBD3" w14:textId="77777777" w:rsidR="007D27C6" w:rsidRPr="008D330A" w:rsidRDefault="007D27C6" w:rsidP="008D330A">
                        <w:pPr>
                          <w:jc w:val="center"/>
                          <w:rPr>
                            <w:b/>
                            <w:sz w:val="12"/>
                            <w:szCs w:val="16"/>
                            <w:lang w:val="az-Latn-AZ"/>
                          </w:rPr>
                        </w:pPr>
                        <w:r>
                          <w:rPr>
                            <w:b/>
                            <w:sz w:val="12"/>
                            <w:szCs w:val="16"/>
                            <w:lang w:val="az-Latn-AZ"/>
                          </w:rPr>
                          <w:t>Aktiv uzunluq 4000m – 6000m</w:t>
                        </w:r>
                      </w:p>
                    </w:txbxContent>
                  </v:textbox>
                </v:shape>
                <v:shape id="Надпись 33" o:spid="_x0000_s1045" type="#_x0000_t202" style="position:absolute;left:8587;top:27829;width:824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48F0DBD4" w14:textId="77777777" w:rsidR="007D27C6" w:rsidRPr="008D330A" w:rsidRDefault="007D27C6" w:rsidP="008D330A">
                        <w:pPr>
                          <w:jc w:val="center"/>
                          <w:rPr>
                            <w:b/>
                            <w:sz w:val="14"/>
                            <w:szCs w:val="16"/>
                            <w:lang w:val="az-Latn-AZ"/>
                          </w:rPr>
                        </w:pPr>
                        <w:r w:rsidRPr="008D330A">
                          <w:rPr>
                            <w:b/>
                            <w:sz w:val="14"/>
                            <w:szCs w:val="16"/>
                            <w:lang w:val="az-Latn-AZ"/>
                          </w:rPr>
                          <w:t>Hidrofon qrupu</w:t>
                        </w:r>
                      </w:p>
                    </w:txbxContent>
                  </v:textbox>
                </v:shape>
                <v:shape id="Надпись 34" o:spid="_x0000_s1046" type="#_x0000_t202" style="position:absolute;left:8587;top:29419;width:7798;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" fillcolor="white [3201]" stroked="f" strokeweight=".5pt">
                  <v:textbox inset="0,0,0,0">
                    <w:txbxContent>
                      <w:p w14:paraId="48F0DBD5" w14:textId="77777777" w:rsidR="007D27C6" w:rsidRPr="008D330A" w:rsidRDefault="007D27C6" w:rsidP="008D330A">
                        <w:pPr>
                          <w:jc w:val="center"/>
                          <w:rPr>
                            <w:b/>
                            <w:sz w:val="14"/>
                            <w:szCs w:val="16"/>
                            <w:lang w:val="az-Latn-AZ"/>
                          </w:rPr>
                        </w:pPr>
                        <w:r>
                          <w:rPr>
                            <w:b/>
                            <w:sz w:val="14"/>
                            <w:szCs w:val="16"/>
                            <w:lang w:val="az-Latn-AZ"/>
                          </w:rPr>
                          <w:t>GPS antenası</w:t>
                        </w:r>
                      </w:p>
                    </w:txbxContent>
                  </v:textbox>
                </v:shape>
                <v:shape id="Надпись 35" o:spid="_x0000_s1047" type="#_x0000_t202" style="position:absolute;left:41108;top:28863;width:15370;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48F0DBD6" w14:textId="77777777" w:rsidR="007D27C6" w:rsidRPr="008D330A" w:rsidRDefault="007D27C6" w:rsidP="008D330A">
                        <w:pPr>
                          <w:jc w:val="center"/>
                          <w:rPr>
                            <w:b/>
                            <w:sz w:val="14"/>
                            <w:szCs w:val="16"/>
                            <w:lang w:val="az-Latn-AZ"/>
                          </w:rPr>
                        </w:pPr>
                        <w:r w:rsidRPr="008D330A">
                          <w:rPr>
                            <w:b/>
                            <w:sz w:val="14"/>
                            <w:szCs w:val="16"/>
                            <w:lang w:val="az-Latn-AZ"/>
                          </w:rPr>
                          <w:t>MİQYASA UYĞUNLAŞDIRILMAYIB</w:t>
                        </w:r>
                      </w:p>
                    </w:txbxContent>
                  </v:textbox>
                </v:shape>
                <v:shape id="Надпись 36" o:spid="_x0000_s1048" type="#_x0000_t202" style="position:absolute;left:36337;top:4929;width:532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48F0DBD7" w14:textId="77777777" w:rsidR="007D27C6" w:rsidRPr="008D330A" w:rsidRDefault="007D27C6" w:rsidP="008D330A">
                        <w:pPr>
                          <w:jc w:val="center"/>
                          <w:rPr>
                            <w:b/>
                            <w:sz w:val="12"/>
                            <w:szCs w:val="16"/>
                            <w:lang w:val="az-Latn-AZ"/>
                          </w:rPr>
                        </w:pPr>
                        <w:r>
                          <w:rPr>
                            <w:b/>
                            <w:sz w:val="12"/>
                            <w:szCs w:val="16"/>
                            <w:lang w:val="az-Latn-AZ"/>
                          </w:rPr>
                          <w:t>Strimer 1</w:t>
                        </w:r>
                      </w:p>
                    </w:txbxContent>
                  </v:textbox>
                </v:shape>
                <v:shape id="Надпись 37" o:spid="_x0000_s1049" type="#_x0000_t202" style="position:absolute;left:36735;top:7712;width:532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" fillcolor="white [3201]" stroked="f" strokeweight=".5pt">
                  <v:textbox inset="0,0,0,0">
                    <w:txbxContent>
                      <w:p w14:paraId="48F0DBD8" w14:textId="77777777" w:rsidR="007D27C6" w:rsidRPr="008D330A" w:rsidRDefault="007D27C6" w:rsidP="008D330A">
                        <w:pPr>
                          <w:jc w:val="center"/>
                          <w:rPr>
                            <w:b/>
                            <w:sz w:val="12"/>
                            <w:szCs w:val="16"/>
                            <w:lang w:val="az-Latn-AZ"/>
                          </w:rPr>
                        </w:pPr>
                        <w:r>
                          <w:rPr>
                            <w:b/>
                            <w:sz w:val="12"/>
                            <w:szCs w:val="16"/>
                            <w:lang w:val="az-Latn-AZ"/>
                          </w:rPr>
                          <w:t>Strimer 2</w:t>
                        </w:r>
                      </w:p>
                    </w:txbxContent>
                  </v:textbox>
                </v:shape>
                <v:shape id="Надпись 38" o:spid="_x0000_s1050" type="#_x0000_t202" style="position:absolute;left:36894;top:10018;width:532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48F0DBD9" w14:textId="77777777" w:rsidR="007D27C6" w:rsidRPr="008D330A" w:rsidRDefault="007D27C6" w:rsidP="008D330A">
                        <w:pPr>
                          <w:jc w:val="center"/>
                          <w:rPr>
                            <w:b/>
                            <w:sz w:val="12"/>
                            <w:szCs w:val="16"/>
                            <w:lang w:val="az-Latn-AZ"/>
                          </w:rPr>
                        </w:pPr>
                        <w:r>
                          <w:rPr>
                            <w:b/>
                            <w:sz w:val="12"/>
                            <w:szCs w:val="16"/>
                            <w:lang w:val="az-Latn-AZ"/>
                          </w:rPr>
                          <w:t>Strimer 3</w:t>
                        </w:r>
                      </w:p>
                    </w:txbxContent>
                  </v:textbox>
                </v:shape>
                <v:shape id="Надпись 39" o:spid="_x0000_s1051" type="#_x0000_t202" style="position:absolute;left:36814;top:14391;width:532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48F0DBDA" w14:textId="77777777" w:rsidR="007D27C6" w:rsidRPr="008D330A" w:rsidRDefault="007D27C6" w:rsidP="008D330A">
                        <w:pPr>
                          <w:jc w:val="center"/>
                          <w:rPr>
                            <w:b/>
                            <w:sz w:val="12"/>
                            <w:szCs w:val="16"/>
                            <w:lang w:val="az-Latn-AZ"/>
                          </w:rPr>
                        </w:pPr>
                        <w:r>
                          <w:rPr>
                            <w:b/>
                            <w:sz w:val="12"/>
                            <w:szCs w:val="16"/>
                            <w:lang w:val="az-Latn-AZ"/>
                          </w:rPr>
                          <w:t>Strimer 4</w:t>
                        </w:r>
                      </w:p>
                    </w:txbxContent>
                  </v:textbox>
                </v:shape>
                <v:shape id="Надпись 40" o:spid="_x0000_s1052" type="#_x0000_t202" style="position:absolute;left:36735;top:17015;width:532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48F0DBDB" w14:textId="77777777" w:rsidR="007D27C6" w:rsidRPr="008D330A" w:rsidRDefault="007D27C6" w:rsidP="00681E9C">
                        <w:pPr>
                          <w:jc w:val="center"/>
                          <w:rPr>
                            <w:b/>
                            <w:sz w:val="12"/>
                            <w:szCs w:val="16"/>
                            <w:lang w:val="az-Latn-AZ"/>
                          </w:rPr>
                        </w:pPr>
                        <w:r>
                          <w:rPr>
                            <w:b/>
                            <w:sz w:val="12"/>
                            <w:szCs w:val="16"/>
                            <w:lang w:val="az-Latn-AZ"/>
                          </w:rPr>
                          <w:t>Strimer 5</w:t>
                        </w:r>
                      </w:p>
                    </w:txbxContent>
                  </v:textbox>
                </v:shape>
                <v:shape id="Надпись 41" o:spid="_x0000_s1053" type="#_x0000_t202" style="position:absolute;left:37053;top:19401;width:5329;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48F0DBDC" w14:textId="77777777" w:rsidR="007D27C6" w:rsidRPr="008D330A" w:rsidRDefault="007D27C6" w:rsidP="00681E9C">
                        <w:pPr>
                          <w:jc w:val="center"/>
                          <w:rPr>
                            <w:b/>
                            <w:sz w:val="12"/>
                            <w:szCs w:val="16"/>
                            <w:lang w:val="az-Latn-AZ"/>
                          </w:rPr>
                        </w:pPr>
                        <w:r>
                          <w:rPr>
                            <w:b/>
                            <w:sz w:val="12"/>
                            <w:szCs w:val="16"/>
                            <w:lang w:val="az-Latn-AZ"/>
                          </w:rPr>
                          <w:t>Strimer 6</w:t>
                        </w:r>
                      </w:p>
                    </w:txbxContent>
                  </v:textbox>
                </v:shape>
              </v:group>
            </w:pict>
          </mc:Fallback>
        </mc:AlternateContent>
      </w:r>
      <w:r w:rsidR="004D5C30" w:rsidRPr="000439AD">
        <w:rPr>
          <w:lang w:val="az-Latn-AZ"/>
        </w:rPr>
        <w:t xml:space="preserve">Şəkil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A75D7F" w:rsidRPr="000439AD">
        <w:rPr>
          <w:lang w:val="az-Latn-AZ"/>
        </w:rPr>
        <w:t>.</w:t>
      </w:r>
      <w:r w:rsidR="00B75456" w:rsidRPr="000439AD">
        <w:rPr>
          <w:lang w:val="az-Latn-AZ"/>
        </w:rPr>
        <w:fldChar w:fldCharType="begin"/>
      </w:r>
      <w:r w:rsidR="00B75456" w:rsidRPr="000439AD">
        <w:rPr>
          <w:lang w:val="az-Latn-AZ"/>
        </w:rPr>
        <w:instrText xml:space="preserve"> SEQ Figure \* ARABIC \s 1 </w:instrText>
      </w:r>
      <w:r w:rsidR="00B75456" w:rsidRPr="000439AD">
        <w:rPr>
          <w:lang w:val="az-Latn-AZ"/>
        </w:rPr>
        <w:fldChar w:fldCharType="separate"/>
      </w:r>
      <w:r w:rsidR="00E0604C" w:rsidRPr="000439AD">
        <w:rPr>
          <w:noProof/>
          <w:lang w:val="az-Latn-AZ"/>
        </w:rPr>
        <w:t>8</w:t>
      </w:r>
      <w:r w:rsidR="00B75456" w:rsidRPr="000439AD">
        <w:rPr>
          <w:noProof/>
          <w:lang w:val="az-Latn-AZ"/>
        </w:rPr>
        <w:fldChar w:fldCharType="end"/>
      </w:r>
      <w:bookmarkEnd w:id="28"/>
      <w:r w:rsidR="003E578F" w:rsidRPr="000439AD">
        <w:rPr>
          <w:lang w:val="az-Latn-AZ"/>
        </w:rPr>
        <w:t>:</w:t>
      </w:r>
      <w:r w:rsidR="003E578F" w:rsidRPr="000439AD">
        <w:rPr>
          <w:lang w:val="az-Latn-AZ"/>
        </w:rPr>
        <w:tab/>
      </w:r>
      <w:r w:rsidR="004D5C30" w:rsidRPr="000439AD">
        <w:rPr>
          <w:lang w:val="az-Latn-AZ"/>
        </w:rPr>
        <w:t>Yedəklə dartılan avadanlığın təxmini düzülüş sxemi</w:t>
      </w:r>
      <w:bookmarkEnd w:id="29"/>
    </w:p>
    <w:p w14:paraId="48F0DAA2" w14:textId="77777777" w:rsidR="005706C6" w:rsidRDefault="005706C6" w:rsidP="00476655">
      <w:pPr>
        <w:pStyle w:val="Caption"/>
        <w:spacing w:before="240"/>
        <w:rPr>
          <w:lang w:val="az-Latn-AZ"/>
        </w:rPr>
      </w:pPr>
      <w:bookmarkStart w:id="30" w:name="_Ref462668828"/>
    </w:p>
    <w:p w14:paraId="48F0DAA3" w14:textId="77777777" w:rsidR="00681E9C" w:rsidRDefault="00681E9C" w:rsidP="00681E9C">
      <w:pPr>
        <w:rPr>
          <w:lang w:val="az-Latn-AZ"/>
        </w:rPr>
      </w:pPr>
    </w:p>
    <w:p w14:paraId="48F0DAA4" w14:textId="77777777" w:rsidR="00681E9C" w:rsidRDefault="00681E9C" w:rsidP="00681E9C">
      <w:pPr>
        <w:rPr>
          <w:lang w:val="az-Latn-AZ"/>
        </w:rPr>
      </w:pPr>
    </w:p>
    <w:p w14:paraId="48F0DAA5" w14:textId="77777777" w:rsidR="00681E9C" w:rsidRDefault="00681E9C" w:rsidP="00681E9C">
      <w:pPr>
        <w:rPr>
          <w:lang w:val="az-Latn-AZ"/>
        </w:rPr>
      </w:pPr>
    </w:p>
    <w:p w14:paraId="48F0DAA6" w14:textId="77777777" w:rsidR="00681E9C" w:rsidRDefault="00681E9C" w:rsidP="00681E9C">
      <w:pPr>
        <w:rPr>
          <w:lang w:val="az-Latn-AZ"/>
        </w:rPr>
      </w:pPr>
    </w:p>
    <w:p w14:paraId="48F0DAA7" w14:textId="77777777" w:rsidR="00681E9C" w:rsidRDefault="00681E9C" w:rsidP="00681E9C">
      <w:pPr>
        <w:rPr>
          <w:lang w:val="az-Latn-AZ"/>
        </w:rPr>
      </w:pPr>
    </w:p>
    <w:p w14:paraId="48F0DAA8" w14:textId="77777777" w:rsidR="00681E9C" w:rsidRDefault="00681E9C" w:rsidP="00681E9C">
      <w:pPr>
        <w:rPr>
          <w:lang w:val="az-Latn-AZ"/>
        </w:rPr>
      </w:pPr>
    </w:p>
    <w:p w14:paraId="48F0DAA9" w14:textId="77777777" w:rsidR="00681E9C" w:rsidRDefault="00681E9C" w:rsidP="00681E9C">
      <w:pPr>
        <w:rPr>
          <w:lang w:val="az-Latn-AZ"/>
        </w:rPr>
      </w:pPr>
    </w:p>
    <w:p w14:paraId="48F0DAAA" w14:textId="77777777" w:rsidR="00681E9C" w:rsidRDefault="00681E9C" w:rsidP="00681E9C">
      <w:pPr>
        <w:rPr>
          <w:lang w:val="az-Latn-AZ"/>
        </w:rPr>
      </w:pPr>
    </w:p>
    <w:p w14:paraId="48F0DAAB" w14:textId="77777777" w:rsidR="00681E9C" w:rsidRDefault="00681E9C" w:rsidP="00681E9C">
      <w:pPr>
        <w:rPr>
          <w:lang w:val="az-Latn-AZ"/>
        </w:rPr>
      </w:pPr>
    </w:p>
    <w:p w14:paraId="48F0DAAC" w14:textId="77777777" w:rsidR="00681E9C" w:rsidRDefault="00681E9C" w:rsidP="00681E9C">
      <w:pPr>
        <w:rPr>
          <w:lang w:val="az-Latn-AZ"/>
        </w:rPr>
      </w:pPr>
    </w:p>
    <w:p w14:paraId="48F0DAAD" w14:textId="77777777" w:rsidR="00681E9C" w:rsidRDefault="00681E9C" w:rsidP="00681E9C">
      <w:pPr>
        <w:rPr>
          <w:lang w:val="az-Latn-AZ"/>
        </w:rPr>
      </w:pPr>
    </w:p>
    <w:p w14:paraId="48F0DAAE" w14:textId="77777777" w:rsidR="009C7D82" w:rsidRDefault="009C7D82" w:rsidP="009C7D82">
      <w:pPr>
        <w:pStyle w:val="Caption"/>
        <w:spacing w:before="120" w:after="0"/>
        <w:rPr>
          <w:lang w:val="az-Latn-AZ"/>
        </w:rPr>
      </w:pPr>
    </w:p>
    <w:p w14:paraId="48F0DAAF" w14:textId="77777777" w:rsidR="009C7D82" w:rsidRDefault="009C7D82" w:rsidP="009C7D82">
      <w:pPr>
        <w:pStyle w:val="Caption"/>
        <w:spacing w:before="120" w:after="0"/>
        <w:rPr>
          <w:lang w:val="az-Latn-AZ"/>
        </w:rPr>
      </w:pPr>
    </w:p>
    <w:p w14:paraId="48F0DAB0" w14:textId="77777777" w:rsidR="009C7D82" w:rsidRDefault="009C7D82" w:rsidP="009C7D82">
      <w:pPr>
        <w:pStyle w:val="Caption"/>
        <w:spacing w:before="120" w:after="0"/>
        <w:rPr>
          <w:lang w:val="az-Latn-AZ"/>
        </w:rPr>
      </w:pPr>
    </w:p>
    <w:p w14:paraId="48F0DAB1" w14:textId="77777777" w:rsidR="003E578F" w:rsidRPr="000439AD" w:rsidRDefault="005F28F3" w:rsidP="009C7D82">
      <w:pPr>
        <w:pStyle w:val="Caption"/>
        <w:spacing w:before="120" w:after="0"/>
        <w:rPr>
          <w:lang w:val="az-Latn-AZ"/>
        </w:rPr>
      </w:pPr>
      <w:bookmarkStart w:id="31" w:name="_Toc535576269"/>
      <w:r w:rsidRPr="000439AD">
        <w:rPr>
          <w:lang w:val="az-Latn-AZ"/>
        </w:rPr>
        <w:lastRenderedPageBreak/>
        <w:t>Cədvəl</w:t>
      </w:r>
      <w:r w:rsidR="00C45558" w:rsidRPr="000439AD">
        <w:rPr>
          <w:lang w:val="az-Latn-AZ"/>
        </w:rPr>
        <w:t xml:space="preserve">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380951" w:rsidRPr="000439AD">
        <w:rPr>
          <w:lang w:val="az-Latn-AZ"/>
        </w:rPr>
        <w:t>.</w:t>
      </w:r>
      <w:r w:rsidR="00B75456" w:rsidRPr="000439AD">
        <w:rPr>
          <w:lang w:val="az-Latn-AZ"/>
        </w:rPr>
        <w:fldChar w:fldCharType="begin"/>
      </w:r>
      <w:r w:rsidR="00B75456" w:rsidRPr="000439AD">
        <w:rPr>
          <w:lang w:val="az-Latn-AZ"/>
        </w:rPr>
        <w:instrText xml:space="preserve"> SEQ Table \* ARABIC \s 1 </w:instrText>
      </w:r>
      <w:r w:rsidR="00B75456" w:rsidRPr="000439AD">
        <w:rPr>
          <w:lang w:val="az-Latn-AZ"/>
        </w:rPr>
        <w:fldChar w:fldCharType="separate"/>
      </w:r>
      <w:r w:rsidR="00E0604C" w:rsidRPr="000439AD">
        <w:rPr>
          <w:noProof/>
          <w:lang w:val="az-Latn-AZ"/>
        </w:rPr>
        <w:t>3</w:t>
      </w:r>
      <w:r w:rsidR="00B75456" w:rsidRPr="000439AD">
        <w:rPr>
          <w:noProof/>
          <w:lang w:val="az-Latn-AZ"/>
        </w:rPr>
        <w:fldChar w:fldCharType="end"/>
      </w:r>
      <w:bookmarkEnd w:id="30"/>
      <w:r w:rsidR="00A30F2C" w:rsidRPr="000439AD">
        <w:rPr>
          <w:lang w:val="az-Latn-AZ"/>
        </w:rPr>
        <w:t>:</w:t>
      </w:r>
      <w:r w:rsidR="00A30F2C" w:rsidRPr="000439AD">
        <w:rPr>
          <w:lang w:val="az-Latn-AZ"/>
        </w:rPr>
        <w:tab/>
      </w:r>
      <w:r w:rsidRPr="000439AD">
        <w:rPr>
          <w:lang w:val="az-Latn-AZ"/>
        </w:rPr>
        <w:t>Strimerin şərti spesifikasiyaları</w:t>
      </w:r>
      <w:bookmarkEnd w:id="31"/>
    </w:p>
    <w:tbl>
      <w:tblPr>
        <w:tblStyle w:val="URSTable"/>
        <w:tblW w:w="93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379"/>
      </w:tblGrid>
      <w:tr w:rsidR="00C45558" w:rsidRPr="000439AD" w14:paraId="48F0DAB4" w14:textId="77777777" w:rsidTr="00A4259B">
        <w:trPr>
          <w:cnfStyle w:val="100000000000" w:firstRow="1" w:lastRow="0" w:firstColumn="0" w:lastColumn="0" w:oddVBand="0" w:evenVBand="0" w:oddHBand="0" w:evenHBand="0" w:firstRowFirstColumn="0" w:firstRowLastColumn="0" w:lastRowFirstColumn="0" w:lastRowLastColumn="0"/>
        </w:trPr>
        <w:tc>
          <w:tcPr>
            <w:tcW w:w="2943" w:type="dxa"/>
            <w:shd w:val="clear" w:color="auto" w:fill="548DD4" w:themeFill="text2" w:themeFillTint="99"/>
            <w:vAlign w:val="top"/>
          </w:tcPr>
          <w:p w14:paraId="48F0DAB2" w14:textId="77777777" w:rsidR="00C45558" w:rsidRPr="000439AD" w:rsidRDefault="00C45558" w:rsidP="005F28F3">
            <w:pPr>
              <w:tabs>
                <w:tab w:val="center" w:pos="1593"/>
              </w:tabs>
              <w:rPr>
                <w:rFonts w:ascii="Arial Bold" w:hAnsi="Arial Bold"/>
                <w:caps/>
                <w:color w:val="FFFFFF" w:themeColor="background1"/>
                <w:sz w:val="18"/>
                <w:szCs w:val="24"/>
                <w:lang w:val="az-Latn-AZ"/>
              </w:rPr>
            </w:pPr>
            <w:r w:rsidRPr="000439AD">
              <w:rPr>
                <w:rFonts w:ascii="Arial Bold" w:hAnsi="Arial Bold"/>
                <w:b/>
                <w:color w:val="FFFFFF" w:themeColor="background1"/>
                <w:sz w:val="18"/>
                <w:szCs w:val="24"/>
                <w:lang w:val="az-Latn-AZ"/>
              </w:rPr>
              <w:t>Paramet</w:t>
            </w:r>
            <w:r w:rsidR="005F28F3" w:rsidRPr="000439AD">
              <w:rPr>
                <w:rFonts w:ascii="Arial Bold" w:hAnsi="Arial Bold"/>
                <w:b/>
                <w:color w:val="FFFFFF" w:themeColor="background1"/>
                <w:sz w:val="18"/>
                <w:szCs w:val="24"/>
                <w:lang w:val="az-Latn-AZ"/>
              </w:rPr>
              <w:t>r</w:t>
            </w:r>
            <w:r w:rsidRPr="000439AD">
              <w:rPr>
                <w:rFonts w:ascii="Arial Bold" w:hAnsi="Arial Bold"/>
                <w:b/>
                <w:color w:val="FFFFFF" w:themeColor="background1"/>
                <w:sz w:val="18"/>
                <w:szCs w:val="24"/>
                <w:lang w:val="az-Latn-AZ"/>
              </w:rPr>
              <w:tab/>
            </w:r>
          </w:p>
        </w:tc>
        <w:tc>
          <w:tcPr>
            <w:tcW w:w="6379" w:type="dxa"/>
            <w:shd w:val="clear" w:color="auto" w:fill="548DD4" w:themeFill="text2" w:themeFillTint="99"/>
            <w:vAlign w:val="top"/>
          </w:tcPr>
          <w:p w14:paraId="48F0DAB3" w14:textId="77777777" w:rsidR="00C45558" w:rsidRPr="000439AD" w:rsidRDefault="005F28F3" w:rsidP="00C45558">
            <w:pPr>
              <w:rPr>
                <w:rFonts w:ascii="Arial Bold" w:hAnsi="Arial Bold"/>
                <w:caps/>
                <w:color w:val="FFFFFF" w:themeColor="background1"/>
                <w:sz w:val="18"/>
                <w:szCs w:val="24"/>
                <w:lang w:val="az-Latn-AZ"/>
              </w:rPr>
            </w:pPr>
            <w:r w:rsidRPr="000439AD">
              <w:rPr>
                <w:rFonts w:ascii="Arial Bold" w:hAnsi="Arial Bold"/>
                <w:b/>
                <w:color w:val="FFFFFF" w:themeColor="background1"/>
                <w:sz w:val="18"/>
                <w:szCs w:val="24"/>
                <w:lang w:val="az-Latn-AZ"/>
              </w:rPr>
              <w:t>Spesifikasiya</w:t>
            </w:r>
          </w:p>
        </w:tc>
      </w:tr>
      <w:tr w:rsidR="00C45558" w:rsidRPr="000439AD" w14:paraId="48F0DAB7" w14:textId="77777777" w:rsidTr="00A4259B">
        <w:trPr>
          <w:cnfStyle w:val="000000100000" w:firstRow="0" w:lastRow="0" w:firstColumn="0" w:lastColumn="0" w:oddVBand="0" w:evenVBand="0" w:oddHBand="1" w:evenHBand="0" w:firstRowFirstColumn="0" w:firstRowLastColumn="0" w:lastRowFirstColumn="0" w:lastRowLastColumn="0"/>
        </w:trPr>
        <w:tc>
          <w:tcPr>
            <w:tcW w:w="2943" w:type="dxa"/>
            <w:shd w:val="clear" w:color="auto" w:fill="C6D9F1" w:themeFill="text2" w:themeFillTint="33"/>
          </w:tcPr>
          <w:p w14:paraId="48F0DAB5" w14:textId="77777777" w:rsidR="00C45558" w:rsidRPr="000439AD" w:rsidRDefault="005F28F3" w:rsidP="00C45558">
            <w:pPr>
              <w:spacing w:before="40" w:after="40"/>
              <w:rPr>
                <w:rFonts w:cs="Arial"/>
                <w:bCs/>
                <w:sz w:val="18"/>
                <w:szCs w:val="18"/>
                <w:lang w:val="az-Latn-AZ"/>
              </w:rPr>
            </w:pPr>
            <w:r w:rsidRPr="000439AD">
              <w:rPr>
                <w:rFonts w:cs="Arial"/>
                <w:bCs/>
                <w:sz w:val="18"/>
                <w:szCs w:val="18"/>
                <w:lang w:val="az-Latn-AZ"/>
              </w:rPr>
              <w:t>Strimerlərin sayı</w:t>
            </w:r>
          </w:p>
        </w:tc>
        <w:tc>
          <w:tcPr>
            <w:tcW w:w="6379" w:type="dxa"/>
            <w:shd w:val="clear" w:color="auto" w:fill="auto"/>
          </w:tcPr>
          <w:p w14:paraId="48F0DAB6" w14:textId="77777777" w:rsidR="00C45558" w:rsidRPr="000439AD" w:rsidRDefault="00C45558" w:rsidP="005F28F3">
            <w:pPr>
              <w:spacing w:before="40" w:after="40"/>
              <w:ind w:left="34"/>
              <w:rPr>
                <w:rFonts w:cs="Arial"/>
                <w:sz w:val="18"/>
                <w:szCs w:val="18"/>
                <w:lang w:val="az-Latn-AZ"/>
              </w:rPr>
            </w:pPr>
            <w:r w:rsidRPr="000439AD">
              <w:rPr>
                <w:rFonts w:cs="Arial"/>
                <w:sz w:val="18"/>
                <w:szCs w:val="18"/>
                <w:lang w:val="az-Latn-AZ"/>
              </w:rPr>
              <w:t xml:space="preserve">4 </w:t>
            </w:r>
            <w:r w:rsidR="005F28F3" w:rsidRPr="000439AD">
              <w:rPr>
                <w:rFonts w:cs="Arial"/>
                <w:sz w:val="18"/>
                <w:szCs w:val="18"/>
                <w:lang w:val="az-Latn-AZ"/>
              </w:rPr>
              <w:t xml:space="preserve">və ya </w:t>
            </w:r>
            <w:r w:rsidRPr="000439AD">
              <w:rPr>
                <w:rFonts w:cs="Arial"/>
                <w:sz w:val="18"/>
                <w:szCs w:val="18"/>
                <w:lang w:val="az-Latn-AZ"/>
              </w:rPr>
              <w:t>6</w:t>
            </w:r>
          </w:p>
        </w:tc>
      </w:tr>
      <w:tr w:rsidR="00C45558" w:rsidRPr="000439AD" w14:paraId="48F0DABA" w14:textId="77777777" w:rsidTr="00A4259B">
        <w:trPr>
          <w:cnfStyle w:val="000000010000" w:firstRow="0" w:lastRow="0" w:firstColumn="0" w:lastColumn="0" w:oddVBand="0" w:evenVBand="0" w:oddHBand="0" w:evenHBand="1" w:firstRowFirstColumn="0" w:firstRowLastColumn="0" w:lastRowFirstColumn="0" w:lastRowLastColumn="0"/>
        </w:trPr>
        <w:tc>
          <w:tcPr>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6D9F1" w:themeFill="text2" w:themeFillTint="33"/>
          </w:tcPr>
          <w:p w14:paraId="48F0DAB8" w14:textId="77777777" w:rsidR="00C45558" w:rsidRPr="000439AD" w:rsidRDefault="00C45558" w:rsidP="005F28F3">
            <w:pPr>
              <w:spacing w:before="40" w:after="40"/>
              <w:rPr>
                <w:rFonts w:cs="Arial"/>
                <w:bCs/>
                <w:sz w:val="18"/>
                <w:szCs w:val="18"/>
                <w:lang w:val="az-Latn-AZ"/>
              </w:rPr>
            </w:pPr>
            <w:r w:rsidRPr="000439AD">
              <w:rPr>
                <w:rFonts w:cs="Arial"/>
                <w:bCs/>
                <w:sz w:val="18"/>
                <w:szCs w:val="18"/>
                <w:lang w:val="az-Latn-AZ"/>
              </w:rPr>
              <w:t>Str</w:t>
            </w:r>
            <w:r w:rsidR="005F28F3" w:rsidRPr="000439AD">
              <w:rPr>
                <w:rFonts w:cs="Arial"/>
                <w:bCs/>
                <w:sz w:val="18"/>
                <w:szCs w:val="18"/>
                <w:lang w:val="az-Latn-AZ"/>
              </w:rPr>
              <w:t>imerin uzunluğu</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F0DAB9" w14:textId="77777777" w:rsidR="00C45558" w:rsidRPr="000439AD" w:rsidRDefault="00C45558" w:rsidP="00C45558">
            <w:pPr>
              <w:spacing w:before="40" w:after="40"/>
              <w:ind w:left="34"/>
              <w:rPr>
                <w:rFonts w:cs="Arial"/>
                <w:sz w:val="18"/>
                <w:szCs w:val="18"/>
                <w:lang w:val="az-Latn-AZ"/>
              </w:rPr>
            </w:pPr>
            <w:r w:rsidRPr="000439AD">
              <w:rPr>
                <w:rFonts w:cs="Arial"/>
                <w:sz w:val="18"/>
                <w:szCs w:val="18"/>
                <w:lang w:val="az-Latn-AZ"/>
              </w:rPr>
              <w:t>4 - 6 km</w:t>
            </w:r>
          </w:p>
        </w:tc>
      </w:tr>
      <w:tr w:rsidR="00C45558" w:rsidRPr="000439AD" w14:paraId="48F0DABD" w14:textId="77777777" w:rsidTr="00A4259B">
        <w:trPr>
          <w:cnfStyle w:val="000000100000" w:firstRow="0" w:lastRow="0" w:firstColumn="0" w:lastColumn="0" w:oddVBand="0" w:evenVBand="0" w:oddHBand="1" w:evenHBand="0" w:firstRowFirstColumn="0" w:firstRowLastColumn="0" w:lastRowFirstColumn="0" w:lastRowLastColumn="0"/>
        </w:trPr>
        <w:tc>
          <w:tcPr>
            <w:tcW w:w="2943" w:type="dxa"/>
            <w:shd w:val="clear" w:color="auto" w:fill="C6D9F1" w:themeFill="text2" w:themeFillTint="33"/>
          </w:tcPr>
          <w:p w14:paraId="48F0DABB" w14:textId="77777777" w:rsidR="00C45558" w:rsidRPr="000439AD" w:rsidRDefault="005F28F3" w:rsidP="00C45558">
            <w:pPr>
              <w:spacing w:before="40" w:after="40"/>
              <w:rPr>
                <w:rFonts w:cs="Arial"/>
                <w:bCs/>
                <w:sz w:val="18"/>
                <w:szCs w:val="18"/>
                <w:lang w:val="az-Latn-AZ"/>
              </w:rPr>
            </w:pPr>
            <w:r w:rsidRPr="000439AD">
              <w:rPr>
                <w:rFonts w:cs="Arial"/>
                <w:bCs/>
                <w:sz w:val="18"/>
                <w:szCs w:val="18"/>
                <w:lang w:val="az-Latn-AZ"/>
              </w:rPr>
              <w:t>Yedəklə dartılma dərinliyi</w:t>
            </w:r>
          </w:p>
        </w:tc>
        <w:tc>
          <w:tcPr>
            <w:tcW w:w="6379" w:type="dxa"/>
            <w:shd w:val="clear" w:color="auto" w:fill="auto"/>
          </w:tcPr>
          <w:p w14:paraId="48F0DABC" w14:textId="77777777" w:rsidR="00C45558" w:rsidRPr="000439AD" w:rsidRDefault="00C45558" w:rsidP="00567772">
            <w:pPr>
              <w:spacing w:before="40" w:after="40"/>
              <w:ind w:left="34"/>
              <w:rPr>
                <w:rFonts w:cs="Arial"/>
                <w:sz w:val="18"/>
                <w:szCs w:val="18"/>
                <w:lang w:val="az-Latn-AZ"/>
              </w:rPr>
            </w:pPr>
            <w:r w:rsidRPr="000439AD">
              <w:rPr>
                <w:rFonts w:cs="Arial"/>
                <w:sz w:val="18"/>
                <w:szCs w:val="18"/>
                <w:lang w:val="az-Latn-AZ"/>
              </w:rPr>
              <w:t xml:space="preserve">7m </w:t>
            </w:r>
          </w:p>
        </w:tc>
      </w:tr>
      <w:tr w:rsidR="00C45558" w:rsidRPr="0000179D" w14:paraId="48F0DAC0" w14:textId="77777777" w:rsidTr="00A4259B">
        <w:trPr>
          <w:cnfStyle w:val="000000010000" w:firstRow="0" w:lastRow="0" w:firstColumn="0" w:lastColumn="0" w:oddVBand="0" w:evenVBand="0" w:oddHBand="0" w:evenHBand="1" w:firstRowFirstColumn="0" w:firstRowLastColumn="0" w:lastRowFirstColumn="0" w:lastRowLastColumn="0"/>
        </w:trPr>
        <w:tc>
          <w:tcPr>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6D9F1" w:themeFill="text2" w:themeFillTint="33"/>
          </w:tcPr>
          <w:p w14:paraId="48F0DABE" w14:textId="77777777" w:rsidR="00C45558" w:rsidRPr="000439AD" w:rsidRDefault="00C45558" w:rsidP="005F28F3">
            <w:pPr>
              <w:spacing w:before="40" w:after="40"/>
              <w:rPr>
                <w:rFonts w:cs="Arial"/>
                <w:bCs/>
                <w:sz w:val="18"/>
                <w:szCs w:val="18"/>
                <w:lang w:val="az-Latn-AZ"/>
              </w:rPr>
            </w:pPr>
            <w:r w:rsidRPr="000439AD">
              <w:rPr>
                <w:rFonts w:cs="Arial"/>
                <w:bCs/>
                <w:sz w:val="18"/>
                <w:szCs w:val="18"/>
                <w:lang w:val="az-Latn-AZ"/>
              </w:rPr>
              <w:t>Str</w:t>
            </w:r>
            <w:r w:rsidR="005F28F3" w:rsidRPr="000439AD">
              <w:rPr>
                <w:rFonts w:cs="Arial"/>
                <w:bCs/>
                <w:sz w:val="18"/>
                <w:szCs w:val="18"/>
                <w:lang w:val="az-Latn-AZ"/>
              </w:rPr>
              <w:t>imerin növü</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F0DABF" w14:textId="77777777" w:rsidR="00C45558" w:rsidRPr="000439AD" w:rsidRDefault="005F28F3" w:rsidP="005F28F3">
            <w:pPr>
              <w:spacing w:before="40" w:after="40"/>
              <w:ind w:left="34"/>
              <w:rPr>
                <w:rFonts w:cs="Arial"/>
                <w:sz w:val="18"/>
                <w:szCs w:val="18"/>
                <w:lang w:val="az-Latn-AZ"/>
              </w:rPr>
            </w:pPr>
            <w:r w:rsidRPr="000439AD">
              <w:rPr>
                <w:rFonts w:cs="Arial"/>
                <w:sz w:val="18"/>
                <w:szCs w:val="18"/>
                <w:lang w:val="az-Latn-AZ"/>
              </w:rPr>
              <w:t>Sərt və ya gel ilə doldurulmuş</w:t>
            </w:r>
          </w:p>
        </w:tc>
      </w:tr>
    </w:tbl>
    <w:p w14:paraId="48F0DAC1" w14:textId="77777777" w:rsidR="00EC2D88" w:rsidRPr="000439AD" w:rsidRDefault="005F28F3" w:rsidP="00EC2D88">
      <w:pPr>
        <w:spacing w:before="240"/>
        <w:rPr>
          <w:lang w:val="az-Latn-AZ"/>
        </w:rPr>
      </w:pPr>
      <w:r w:rsidRPr="000439AD">
        <w:rPr>
          <w:lang w:val="az-Latn-AZ"/>
        </w:rPr>
        <w:t>Strimer</w:t>
      </w:r>
      <w:r w:rsidR="00E25427" w:rsidRPr="000439AD">
        <w:rPr>
          <w:lang w:val="az-Latn-AZ"/>
        </w:rPr>
        <w:t xml:space="preserve"> çox</w:t>
      </w:r>
      <w:r w:rsidR="00930913" w:rsidRPr="000439AD">
        <w:rPr>
          <w:lang w:val="az-Latn-AZ"/>
        </w:rPr>
        <w:t xml:space="preserve"> sayda strimer bərpa cihazı ilə təchiz olunub ki, bu cihazlar strimer 48m dərinliyinə endikdə və ya proqnozlaşdırılmamış şərtlərdə (məsələn gəminin irəli </w:t>
      </w:r>
      <w:r w:rsidR="00EC2D88" w:rsidRPr="000439AD">
        <w:rPr>
          <w:lang w:val="az-Latn-AZ"/>
        </w:rPr>
        <w:t xml:space="preserve">hərəkət qüvvəsinin </w:t>
      </w:r>
      <w:r w:rsidR="00930913" w:rsidRPr="000439AD">
        <w:rPr>
          <w:lang w:val="az-Latn-AZ"/>
        </w:rPr>
        <w:t>olmaması) strimerin batması səbəbindən təzyiq 70 psi səviyyəsinə çatdıqda buyların avtomatik olaraq şişməsini təmin edir</w:t>
      </w:r>
      <w:r w:rsidR="00EC2D88" w:rsidRPr="000439AD">
        <w:rPr>
          <w:lang w:val="az-Latn-AZ"/>
        </w:rPr>
        <w:t>. Bu, strimerin tam olaraq sudan çıxmasına imkan verir. Bunlar strimer boyunca hər 300m-dən bir birləşdirilir (Şəkil 4.9). Arxa buy</w:t>
      </w:r>
      <w:r w:rsidR="00476655" w:rsidRPr="000439AD">
        <w:rPr>
          <w:lang w:val="az-Latn-AZ"/>
        </w:rPr>
        <w:t xml:space="preserve"> (</w:t>
      </w:r>
      <w:r w:rsidR="009B5A9F" w:rsidRPr="000439AD">
        <w:rPr>
          <w:lang w:val="az-Latn-AZ"/>
        </w:rPr>
        <w:fldChar w:fldCharType="begin"/>
      </w:r>
      <w:r w:rsidR="009B5A9F" w:rsidRPr="000439AD">
        <w:rPr>
          <w:lang w:val="az-Latn-AZ"/>
        </w:rPr>
        <w:instrText xml:space="preserve"> REF _Ref462669303 \h </w:instrText>
      </w:r>
      <w:r w:rsidR="009B5A9F" w:rsidRPr="000439AD">
        <w:rPr>
          <w:lang w:val="az-Latn-AZ"/>
        </w:rPr>
      </w:r>
      <w:r w:rsidR="009B5A9F" w:rsidRPr="000439AD">
        <w:rPr>
          <w:lang w:val="az-Latn-AZ"/>
        </w:rPr>
        <w:fldChar w:fldCharType="separate"/>
      </w:r>
      <w:r w:rsidR="00EC2D88" w:rsidRPr="000439AD">
        <w:rPr>
          <w:lang w:val="az-Latn-AZ"/>
        </w:rPr>
        <w:t xml:space="preserve">Şəkil </w:t>
      </w:r>
      <w:r w:rsidR="00E0604C" w:rsidRPr="000439AD">
        <w:rPr>
          <w:noProof/>
          <w:lang w:val="az-Latn-AZ"/>
        </w:rPr>
        <w:t>4</w:t>
      </w:r>
      <w:r w:rsidR="00E0604C" w:rsidRPr="000439AD">
        <w:rPr>
          <w:lang w:val="az-Latn-AZ"/>
        </w:rPr>
        <w:t>.</w:t>
      </w:r>
      <w:r w:rsidR="00E0604C" w:rsidRPr="000439AD">
        <w:rPr>
          <w:noProof/>
          <w:lang w:val="az-Latn-AZ"/>
        </w:rPr>
        <w:t>10</w:t>
      </w:r>
      <w:r w:rsidR="009B5A9F" w:rsidRPr="000439AD">
        <w:rPr>
          <w:lang w:val="az-Latn-AZ"/>
        </w:rPr>
        <w:fldChar w:fldCharType="end"/>
      </w:r>
      <w:r w:rsidR="00476655" w:rsidRPr="000439AD">
        <w:rPr>
          <w:lang w:val="az-Latn-AZ"/>
        </w:rPr>
        <w:t xml:space="preserve">) </w:t>
      </w:r>
      <w:r w:rsidR="00EC2D88" w:rsidRPr="000439AD">
        <w:rPr>
          <w:lang w:val="az-Latn-AZ"/>
        </w:rPr>
        <w:t>hər bir strimerin ön sonluğuna birləşdirilir ki, digər dəniz istifadəçilərinə suda kabelin mövcudluğu barədə xəbərdarlıq etsin və mövqeləndirmə sistemləri üçün bir platforma kimi çıxış etsin.</w:t>
      </w:r>
    </w:p>
    <w:p w14:paraId="48F0DAC2" w14:textId="77777777" w:rsidR="00EB7A18" w:rsidRPr="000439AD" w:rsidRDefault="00EC2D88" w:rsidP="009C7D82">
      <w:pPr>
        <w:pStyle w:val="Caption"/>
        <w:spacing w:after="0"/>
        <w:rPr>
          <w:rFonts w:eastAsia="FuturaStd-CondensedLight" w:cs="Times New Roman"/>
          <w:bCs w:val="0"/>
          <w:szCs w:val="20"/>
          <w:vertAlign w:val="superscript"/>
          <w:lang w:val="az-Latn-AZ" w:eastAsia="en-GB"/>
        </w:rPr>
      </w:pPr>
      <w:bookmarkStart w:id="32" w:name="_Ref462669295"/>
      <w:bookmarkStart w:id="33" w:name="_Toc535576264"/>
      <w:r w:rsidRPr="000439AD">
        <w:rPr>
          <w:lang w:val="az-Latn-AZ"/>
        </w:rPr>
        <w:t>Şəkil</w:t>
      </w:r>
      <w:r w:rsidR="00EB7A18" w:rsidRPr="000439AD">
        <w:rPr>
          <w:lang w:val="az-Latn-AZ"/>
        </w:rPr>
        <w:t xml:space="preserve"> </w:t>
      </w:r>
      <w:r w:rsidR="00B75456" w:rsidRPr="000439AD">
        <w:rPr>
          <w:lang w:val="az-Latn-AZ"/>
        </w:rPr>
        <w:fldChar w:fldCharType="begin"/>
      </w:r>
      <w:r w:rsidR="00B75456" w:rsidRPr="000439AD">
        <w:rPr>
          <w:lang w:val="az-Latn-AZ"/>
        </w:rPr>
        <w:instrText xml:space="preserve"> STYLEREF 1 \s </w:instrText>
      </w:r>
      <w:r w:rsidR="00B75456" w:rsidRPr="000439AD">
        <w:rPr>
          <w:lang w:val="az-Latn-AZ"/>
        </w:rPr>
        <w:fldChar w:fldCharType="separate"/>
      </w:r>
      <w:r w:rsidR="00E0604C" w:rsidRPr="000439AD">
        <w:rPr>
          <w:noProof/>
          <w:lang w:val="az-Latn-AZ"/>
        </w:rPr>
        <w:t>4</w:t>
      </w:r>
      <w:r w:rsidR="00B75456" w:rsidRPr="000439AD">
        <w:rPr>
          <w:noProof/>
          <w:lang w:val="az-Latn-AZ"/>
        </w:rPr>
        <w:fldChar w:fldCharType="end"/>
      </w:r>
      <w:r w:rsidR="00A75D7F" w:rsidRPr="000439AD">
        <w:rPr>
          <w:lang w:val="az-Latn-AZ"/>
        </w:rPr>
        <w:t>.</w:t>
      </w:r>
      <w:r w:rsidR="00B75456" w:rsidRPr="000439AD">
        <w:rPr>
          <w:lang w:val="az-Latn-AZ"/>
        </w:rPr>
        <w:fldChar w:fldCharType="begin"/>
      </w:r>
      <w:r w:rsidR="00B75456" w:rsidRPr="000439AD">
        <w:rPr>
          <w:lang w:val="az-Latn-AZ"/>
        </w:rPr>
        <w:instrText xml:space="preserve"> SEQ Figure \* ARABIC \s 1 </w:instrText>
      </w:r>
      <w:r w:rsidR="00B75456" w:rsidRPr="000439AD">
        <w:rPr>
          <w:lang w:val="az-Latn-AZ"/>
        </w:rPr>
        <w:fldChar w:fldCharType="separate"/>
      </w:r>
      <w:r w:rsidR="00E0604C" w:rsidRPr="000439AD">
        <w:rPr>
          <w:noProof/>
          <w:lang w:val="az-Latn-AZ"/>
        </w:rPr>
        <w:t>9</w:t>
      </w:r>
      <w:r w:rsidR="00B75456" w:rsidRPr="000439AD">
        <w:rPr>
          <w:noProof/>
          <w:lang w:val="az-Latn-AZ"/>
        </w:rPr>
        <w:fldChar w:fldCharType="end"/>
      </w:r>
      <w:bookmarkEnd w:id="32"/>
      <w:r w:rsidR="00EB7A18" w:rsidRPr="000439AD">
        <w:rPr>
          <w:lang w:val="az-Latn-AZ"/>
        </w:rPr>
        <w:t>:</w:t>
      </w:r>
      <w:r w:rsidR="00EB7A18" w:rsidRPr="000439AD">
        <w:rPr>
          <w:lang w:val="az-Latn-AZ"/>
        </w:rPr>
        <w:tab/>
      </w:r>
      <w:r w:rsidRPr="000439AD">
        <w:rPr>
          <w:lang w:val="az-Latn-AZ"/>
        </w:rPr>
        <w:t xml:space="preserve">Sərt növlü strimerin suya endirilməsi  - dərinlik nəzarət bloku </w:t>
      </w:r>
      <w:r w:rsidR="00EB7A18" w:rsidRPr="000439AD">
        <w:rPr>
          <w:lang w:val="az-Latn-AZ"/>
        </w:rPr>
        <w:t>(</w:t>
      </w:r>
      <w:r w:rsidRPr="000439AD">
        <w:rPr>
          <w:lang w:val="az-Latn-AZ"/>
        </w:rPr>
        <w:t xml:space="preserve">və ya </w:t>
      </w:r>
      <w:r w:rsidR="00EB7A18" w:rsidRPr="000439AD">
        <w:rPr>
          <w:lang w:val="az-Latn-AZ"/>
        </w:rPr>
        <w:t>Bird)</w:t>
      </w:r>
      <w:r w:rsidRPr="000439AD">
        <w:rPr>
          <w:lang w:val="az-Latn-AZ"/>
        </w:rPr>
        <w:t xml:space="preserve"> ilə birlikdə</w:t>
      </w:r>
      <w:r w:rsidR="00EB7A18" w:rsidRPr="000439AD">
        <w:rPr>
          <w:rFonts w:eastAsia="FuturaStd-CondensedLight" w:cs="Times New Roman"/>
          <w:bCs w:val="0"/>
          <w:szCs w:val="20"/>
          <w:vertAlign w:val="superscript"/>
          <w:lang w:val="az-Latn-AZ" w:eastAsia="en-GB"/>
        </w:rPr>
        <w:t xml:space="preserve"> </w:t>
      </w:r>
      <w:r w:rsidR="00EB7A18" w:rsidRPr="000439AD">
        <w:rPr>
          <w:rFonts w:eastAsia="FuturaStd-CondensedLight" w:cs="Times New Roman"/>
          <w:bCs w:val="0"/>
          <w:szCs w:val="20"/>
          <w:vertAlign w:val="superscript"/>
          <w:lang w:val="az-Latn-AZ" w:eastAsia="en-GB"/>
        </w:rPr>
        <w:footnoteReference w:id="3"/>
      </w:r>
      <w:bookmarkEnd w:id="33"/>
    </w:p>
    <w:p w14:paraId="48F0DAC3" w14:textId="77777777" w:rsidR="00EB7A18" w:rsidRPr="0078063A" w:rsidRDefault="00A4259B" w:rsidP="00EB7A18">
      <w:pPr>
        <w:rPr>
          <w:lang w:val="az-Latn-AZ" w:eastAsia="en-GB"/>
        </w:rPr>
      </w:pPr>
      <w:r>
        <w:rPr>
          <w:noProof/>
          <w:lang w:val="en-US" w:eastAsia="zh-CN"/>
        </w:rPr>
        <w:drawing>
          <wp:anchor distT="0" distB="0" distL="114300" distR="114300" simplePos="0" relativeHeight="251656192" behindDoc="0" locked="0" layoutInCell="1" allowOverlap="1" wp14:anchorId="48F0DB94" wp14:editId="48F0DB95">
            <wp:simplePos x="0" y="0"/>
            <wp:positionH relativeFrom="column">
              <wp:posOffset>2800350</wp:posOffset>
            </wp:positionH>
            <wp:positionV relativeFrom="paragraph">
              <wp:posOffset>12700</wp:posOffset>
            </wp:positionV>
            <wp:extent cx="2846070" cy="2438400"/>
            <wp:effectExtent l="0" t="0" r="0" b="0"/>
            <wp:wrapNone/>
            <wp:docPr id="15" name="Picture 15" descr="http://www.seascanseismic.com/images/Projects/ChukiSeaFull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ascanseismic.com/images/Projects/ChukiSeaFulll13.JPG"/>
                    <pic:cNvPicPr>
                      <a:picLocks noChangeAspect="1" noChangeArrowheads="1"/>
                    </pic:cNvPicPr>
                  </pic:nvPicPr>
                  <pic:blipFill rotWithShape="1">
                    <a:blip r:embed="rId27" cstate="screen">
                      <a:extLst>
                        <a:ext uri="{28A0092B-C50C-407E-A947-70E740481C1C}">
                          <a14:useLocalDpi xmlns:a14="http://schemas.microsoft.com/office/drawing/2010/main" val="0"/>
                        </a:ext>
                      </a:extLst>
                    </a:blip>
                    <a:srcRect r="12448"/>
                    <a:stretch/>
                  </pic:blipFill>
                  <pic:spPr bwMode="auto">
                    <a:xfrm>
                      <a:off x="0" y="0"/>
                      <a:ext cx="284607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0048" behindDoc="0" locked="0" layoutInCell="1" allowOverlap="1" wp14:anchorId="48F0DB96" wp14:editId="48F0DB97">
            <wp:simplePos x="0" y="0"/>
            <wp:positionH relativeFrom="column">
              <wp:posOffset>0</wp:posOffset>
            </wp:positionH>
            <wp:positionV relativeFrom="paragraph">
              <wp:posOffset>12700</wp:posOffset>
            </wp:positionV>
            <wp:extent cx="2662555" cy="2438400"/>
            <wp:effectExtent l="0" t="0" r="4445" b="0"/>
            <wp:wrapNone/>
            <wp:docPr id="14" name="Picture 14" descr="http://soundwaves.usgs.gov/2013/08/images/GasHyd4_2302r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undwaves.usgs.gov/2013/08/images/GasHyd4_2302rDES.jpg"/>
                    <pic:cNvPicPr>
                      <a:picLocks noChangeAspect="1" noChangeArrowheads="1"/>
                    </pic:cNvPicPr>
                  </pic:nvPicPr>
                  <pic:blipFill rotWithShape="1">
                    <a:blip r:embed="rId28" cstate="screen">
                      <a:extLst>
                        <a:ext uri="{28A0092B-C50C-407E-A947-70E740481C1C}">
                          <a14:useLocalDpi xmlns:a14="http://schemas.microsoft.com/office/drawing/2010/main" val="0"/>
                        </a:ext>
                      </a:extLst>
                    </a:blip>
                    <a:srcRect t="9559"/>
                    <a:stretch/>
                  </pic:blipFill>
                  <pic:spPr bwMode="auto">
                    <a:xfrm>
                      <a:off x="0" y="0"/>
                      <a:ext cx="266255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0DAC4" w14:textId="77777777" w:rsidR="00EB7A18" w:rsidRPr="0078063A" w:rsidRDefault="00EB7A18" w:rsidP="00EB7A18">
      <w:pPr>
        <w:rPr>
          <w:lang w:val="az-Latn-AZ" w:eastAsia="en-GB"/>
        </w:rPr>
      </w:pPr>
    </w:p>
    <w:p w14:paraId="48F0DAC5" w14:textId="77777777" w:rsidR="00EB7A18" w:rsidRPr="0078063A" w:rsidRDefault="00EB7A18" w:rsidP="00EB7A18">
      <w:pPr>
        <w:rPr>
          <w:lang w:val="az-Latn-AZ" w:eastAsia="en-GB"/>
        </w:rPr>
      </w:pPr>
    </w:p>
    <w:p w14:paraId="48F0DAC6" w14:textId="77777777" w:rsidR="00EB7A18" w:rsidRPr="0078063A" w:rsidRDefault="00EB7A18" w:rsidP="00EB7A18">
      <w:pPr>
        <w:rPr>
          <w:lang w:val="az-Latn-AZ" w:eastAsia="en-GB"/>
        </w:rPr>
      </w:pPr>
    </w:p>
    <w:p w14:paraId="48F0DAC7" w14:textId="77777777" w:rsidR="00EB7A18" w:rsidRPr="0078063A" w:rsidRDefault="00EB7A18" w:rsidP="00EB7A18">
      <w:pPr>
        <w:rPr>
          <w:lang w:val="az-Latn-AZ" w:eastAsia="en-GB"/>
        </w:rPr>
      </w:pPr>
    </w:p>
    <w:p w14:paraId="48F0DAC8" w14:textId="77777777" w:rsidR="00EB7A18" w:rsidRPr="0078063A" w:rsidRDefault="00EB7A18" w:rsidP="00EB7A18">
      <w:pPr>
        <w:rPr>
          <w:lang w:val="az-Latn-AZ" w:eastAsia="en-GB"/>
        </w:rPr>
      </w:pPr>
    </w:p>
    <w:p w14:paraId="48F0DAC9" w14:textId="77777777" w:rsidR="00A4259B" w:rsidRPr="0078063A" w:rsidRDefault="00A4259B" w:rsidP="00EB7A18">
      <w:pPr>
        <w:rPr>
          <w:lang w:val="az-Latn-AZ" w:eastAsia="en-GB"/>
        </w:rPr>
      </w:pPr>
    </w:p>
    <w:p w14:paraId="48F0DACA" w14:textId="77777777" w:rsidR="00A4259B" w:rsidRPr="0078063A" w:rsidRDefault="00A4259B" w:rsidP="00EB7A18">
      <w:pPr>
        <w:rPr>
          <w:lang w:val="az-Latn-AZ" w:eastAsia="en-GB"/>
        </w:rPr>
      </w:pPr>
    </w:p>
    <w:p w14:paraId="48F0DACB" w14:textId="77777777" w:rsidR="00EB7A18" w:rsidRPr="0078063A" w:rsidRDefault="00EB7A18" w:rsidP="00EB7A18">
      <w:pPr>
        <w:rPr>
          <w:lang w:val="az-Latn-AZ" w:eastAsia="en-GB"/>
        </w:rPr>
      </w:pPr>
    </w:p>
    <w:p w14:paraId="48F0DACC" w14:textId="77777777" w:rsidR="00EB7A18" w:rsidRPr="0078063A" w:rsidRDefault="00EB7A18" w:rsidP="00EB7A18">
      <w:pPr>
        <w:rPr>
          <w:lang w:val="az-Latn-AZ" w:eastAsia="en-GB"/>
        </w:rPr>
      </w:pPr>
    </w:p>
    <w:p w14:paraId="48F0DACD" w14:textId="77777777" w:rsidR="00EB7A18" w:rsidRPr="0000179D" w:rsidRDefault="00EC2D88" w:rsidP="00EB7A18">
      <w:pPr>
        <w:pStyle w:val="Caption"/>
        <w:rPr>
          <w:lang w:val="az-Latn-AZ"/>
        </w:rPr>
      </w:pPr>
      <w:bookmarkStart w:id="34" w:name="_Ref462669303"/>
      <w:bookmarkStart w:id="35" w:name="_Toc535576265"/>
      <w:r w:rsidRPr="0000179D">
        <w:rPr>
          <w:lang w:val="az-Latn-AZ"/>
        </w:rPr>
        <w:t>Şəkil</w:t>
      </w:r>
      <w:r w:rsidR="00EB7A18" w:rsidRPr="0000179D">
        <w:rPr>
          <w:lang w:val="az-Latn-AZ"/>
        </w:rPr>
        <w:t xml:space="preserve"> </w:t>
      </w:r>
      <w:r w:rsidR="00896DA3">
        <w:rPr>
          <w:noProof/>
        </w:rPr>
        <w:fldChar w:fldCharType="begin"/>
      </w:r>
      <w:r w:rsidR="00896DA3" w:rsidRPr="0000179D">
        <w:rPr>
          <w:noProof/>
          <w:lang w:val="az-Latn-AZ"/>
        </w:rPr>
        <w:instrText xml:space="preserve"> STYLEREF 1 \s </w:instrText>
      </w:r>
      <w:r w:rsidR="00896DA3">
        <w:rPr>
          <w:noProof/>
        </w:rPr>
        <w:fldChar w:fldCharType="separate"/>
      </w:r>
      <w:r w:rsidR="00E0604C" w:rsidRPr="0000179D">
        <w:rPr>
          <w:noProof/>
          <w:lang w:val="az-Latn-AZ"/>
        </w:rPr>
        <w:t>4</w:t>
      </w:r>
      <w:r w:rsidR="00896DA3">
        <w:rPr>
          <w:noProof/>
        </w:rPr>
        <w:fldChar w:fldCharType="end"/>
      </w:r>
      <w:r w:rsidR="00A75D7F" w:rsidRPr="0000179D">
        <w:rPr>
          <w:lang w:val="az-Latn-AZ"/>
        </w:rPr>
        <w:t>.</w:t>
      </w:r>
      <w:r w:rsidR="00896DA3">
        <w:rPr>
          <w:noProof/>
        </w:rPr>
        <w:fldChar w:fldCharType="begin"/>
      </w:r>
      <w:r w:rsidR="00896DA3" w:rsidRPr="0000179D">
        <w:rPr>
          <w:noProof/>
          <w:lang w:val="az-Latn-AZ"/>
        </w:rPr>
        <w:instrText xml:space="preserve"> SEQ Figure \* ARABIC \s 1 </w:instrText>
      </w:r>
      <w:r w:rsidR="00896DA3">
        <w:rPr>
          <w:noProof/>
        </w:rPr>
        <w:fldChar w:fldCharType="separate"/>
      </w:r>
      <w:r w:rsidR="00E0604C" w:rsidRPr="0000179D">
        <w:rPr>
          <w:noProof/>
          <w:lang w:val="az-Latn-AZ"/>
        </w:rPr>
        <w:t>10</w:t>
      </w:r>
      <w:r w:rsidR="00896DA3">
        <w:rPr>
          <w:noProof/>
        </w:rPr>
        <w:fldChar w:fldCharType="end"/>
      </w:r>
      <w:bookmarkEnd w:id="34"/>
      <w:r w:rsidR="00EB7A18" w:rsidRPr="0000179D">
        <w:rPr>
          <w:lang w:val="az-Latn-AZ"/>
        </w:rPr>
        <w:t>:</w:t>
      </w:r>
      <w:r w:rsidR="00EB7A18" w:rsidRPr="0000179D">
        <w:rPr>
          <w:lang w:val="az-Latn-AZ"/>
        </w:rPr>
        <w:tab/>
      </w:r>
      <w:r w:rsidRPr="0000179D">
        <w:rPr>
          <w:lang w:val="az-Latn-AZ"/>
        </w:rPr>
        <w:t>Daxilində DGPS qəbuledicisi olan arxa buyun suya endirilməsi</w:t>
      </w:r>
      <w:bookmarkEnd w:id="35"/>
    </w:p>
    <w:p w14:paraId="48F0DACE" w14:textId="77777777" w:rsidR="00EB7A18" w:rsidRDefault="00EB7A18" w:rsidP="00EB7A18">
      <w:pPr>
        <w:rPr>
          <w:lang w:eastAsia="en-GB"/>
        </w:rPr>
      </w:pPr>
      <w:r>
        <w:rPr>
          <w:noProof/>
          <w:lang w:val="en-US" w:eastAsia="zh-CN"/>
        </w:rPr>
        <w:drawing>
          <wp:anchor distT="0" distB="0" distL="114300" distR="114300" simplePos="0" relativeHeight="251662336" behindDoc="0" locked="0" layoutInCell="1" allowOverlap="1" wp14:anchorId="48F0DB98" wp14:editId="48F0DB99">
            <wp:simplePos x="0" y="0"/>
            <wp:positionH relativeFrom="column">
              <wp:posOffset>2828925</wp:posOffset>
            </wp:positionH>
            <wp:positionV relativeFrom="paragraph">
              <wp:posOffset>-3176</wp:posOffset>
            </wp:positionV>
            <wp:extent cx="2875577" cy="2143125"/>
            <wp:effectExtent l="0" t="0" r="1270" b="0"/>
            <wp:wrapNone/>
            <wp:docPr id="17" name="Picture 17" descr="http://www.osirisprojects.co.uk/site/assets/files/1254/img_8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sirisprojects.co.uk/site/assets/files/1254/img_8557.jpg"/>
                    <pic:cNvPicPr>
                      <a:picLocks noChangeAspect="1" noChangeArrowheads="1"/>
                    </pic:cNvPicPr>
                  </pic:nvPicPr>
                  <pic:blipFill>
                    <a:blip r:embed="rId29" cstate="screen">
                      <a:extLst>
                        <a:ext uri="{28A0092B-C50C-407E-A947-70E740481C1C}">
                          <a14:useLocalDpi xmlns:a14="http://schemas.microsoft.com/office/drawing/2010/main" val="0"/>
                        </a:ext>
                      </a:extLst>
                    </a:blip>
                    <a:srcRect l="7606" r="1408"/>
                    <a:stretch>
                      <a:fillRect/>
                    </a:stretch>
                  </pic:blipFill>
                  <pic:spPr bwMode="auto">
                    <a:xfrm>
                      <a:off x="0" y="0"/>
                      <a:ext cx="2875577"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inline distT="0" distB="0" distL="0" distR="0" wp14:anchorId="48F0DB9A" wp14:editId="48F0DB9B">
            <wp:extent cx="2724150" cy="2146302"/>
            <wp:effectExtent l="0" t="0" r="0" b="6350"/>
            <wp:docPr id="16" name="Picture 16" descr="http://i566.photobucket.com/albums/ss102/OMBugge/Offshore%20Vessels/P101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566.photobucket.com/albums/ss102/OMBugge/Offshore%20Vessels/P1013085.jpg"/>
                    <pic:cNvPicPr>
                      <a:picLocks noChangeAspect="1" noChangeArrowheads="1"/>
                    </pic:cNvPicPr>
                  </pic:nvPicPr>
                  <pic:blipFill>
                    <a:blip r:embed="rId30" cstate="screen">
                      <a:extLst>
                        <a:ext uri="{28A0092B-C50C-407E-A947-70E740481C1C}">
                          <a14:useLocalDpi xmlns:a14="http://schemas.microsoft.com/office/drawing/2010/main" val="0"/>
                        </a:ext>
                      </a:extLst>
                    </a:blip>
                    <a:srcRect l="4808"/>
                    <a:stretch>
                      <a:fillRect/>
                    </a:stretch>
                  </pic:blipFill>
                  <pic:spPr bwMode="auto">
                    <a:xfrm>
                      <a:off x="0" y="0"/>
                      <a:ext cx="2734776" cy="2154674"/>
                    </a:xfrm>
                    <a:prstGeom prst="rect">
                      <a:avLst/>
                    </a:prstGeom>
                    <a:noFill/>
                    <a:ln>
                      <a:noFill/>
                    </a:ln>
                  </pic:spPr>
                </pic:pic>
              </a:graphicData>
            </a:graphic>
          </wp:inline>
        </w:drawing>
      </w:r>
    </w:p>
    <w:p w14:paraId="48F0DACF" w14:textId="77777777" w:rsidR="00455377" w:rsidRPr="00DB35D8" w:rsidRDefault="00EC2D88" w:rsidP="00490A4D">
      <w:pPr>
        <w:rPr>
          <w:lang w:val="az-Latn-AZ"/>
        </w:rPr>
      </w:pPr>
      <w:r w:rsidRPr="00EC2D88">
        <w:rPr>
          <w:lang w:val="az-Latn-AZ"/>
        </w:rPr>
        <w:t>Zədələnmiş komponentlərin modullar şəklində dəyişdirilməsinə imkan yaratmaq üçün strimer seksiyalara (110m uzunluğunda) bölünür. Hər bir seksiya</w:t>
      </w:r>
      <w:r>
        <w:rPr>
          <w:lang w:val="az-Latn-AZ"/>
        </w:rPr>
        <w:t xml:space="preserve">nın sonunda birləşdirici blok olur və həmin </w:t>
      </w:r>
      <w:r>
        <w:rPr>
          <w:lang w:val="az-Latn-AZ"/>
        </w:rPr>
        <w:lastRenderedPageBreak/>
        <w:t xml:space="preserve">blokda elektron modullar yerləşir. Hidrofonlar strimer boyunca dəqiq intervallarla yerləşdirilir (12.5m intervalla bir qrup mərkəzi). </w:t>
      </w:r>
      <w:r w:rsidR="00B0078B">
        <w:rPr>
          <w:lang w:val="az-Latn-AZ"/>
        </w:rPr>
        <w:t xml:space="preserve">Kabel texnologiyasındakı son irəliləyişlər nəticəsində yeni nəsil seysmik strimerlər meydana gəlib və onlar ənənəvi maye ilə doldurulmuş (yəni, izoparafin (yüksək saflığa malik sintetik izoparafinlər) və ya analoji) kabel texnologiyasından uzaqlaşaraq gel yaxud köpük ilə doldurulmuş sərt kabel konstruksiyasına keçid edir. </w:t>
      </w:r>
      <w:r w:rsidR="00455377">
        <w:rPr>
          <w:lang w:val="az-Latn-AZ"/>
        </w:rPr>
        <w:t>Maye ilə doldurulmuş strimerlərlə müqayisədə s</w:t>
      </w:r>
      <w:r w:rsidR="00B0078B">
        <w:rPr>
          <w:lang w:val="az-Latn-AZ"/>
        </w:rPr>
        <w:t>ərt strimer mükəmməl akustik göstəricilər nümayiş etdir</w:t>
      </w:r>
      <w:r w:rsidR="00455377">
        <w:rPr>
          <w:lang w:val="az-Latn-AZ"/>
        </w:rPr>
        <w:t xml:space="preserve">ir, yedək zamanı daha böyük dinamik sabitliyə malikdir, onun qrupdan-qrupa həssaslıq uyğunluğu optimallaşdırılıb və fiziki zədələnməyə qarşı daha dayanıqlıdır. O, kəskin hava şəraitlərində uzun müddət fəaliyyət göstərmək qabiliyyətinə malikdir, tələb olunduqda yüksək </w:t>
      </w:r>
      <w:r w:rsidR="00455377" w:rsidRPr="00DB35D8">
        <w:rPr>
          <w:lang w:val="az-Latn-AZ"/>
        </w:rPr>
        <w:t>tezlikli məlumat yığımını optimallaşdırmaq üçün dayaz dərinliklərdə sabit yedəklənməyə imkan verir, o cümlədən ekoloji baxımdan təhlükəsizdir və bu da ekoloji həssas ərazilərdə bu növ strimerdən istifadəni əlverişli edir. Nəzərdə tutulan tədqiqatda həm sərt, həm də maye növlü strimerlərdən istifadə oluna bilər.</w:t>
      </w:r>
    </w:p>
    <w:p w14:paraId="48F0DAD0" w14:textId="77777777" w:rsidR="00455377" w:rsidRPr="00DB35D8" w:rsidRDefault="000F34F0" w:rsidP="000472BA">
      <w:pPr>
        <w:rPr>
          <w:lang w:val="az-Latn-AZ"/>
        </w:rPr>
      </w:pPr>
      <w:r w:rsidRPr="00DB35D8">
        <w:rPr>
          <w:lang w:val="az-Latn-AZ"/>
        </w:rPr>
        <w:t xml:space="preserve">Kabel yedəklə dartıldıqca, hər bir hidrofon qrupu  ondan əvvəlki qəbuledici ilə eyni nöqtədən məlumatları toplayacaq və bu da </w:t>
      </w:r>
      <w:r w:rsidR="00DB35D8" w:rsidRPr="00DB35D8">
        <w:rPr>
          <w:lang w:val="az-Latn-AZ"/>
        </w:rPr>
        <w:t xml:space="preserve">trassaların məcmusunun </w:t>
      </w:r>
      <w:r w:rsidRPr="00DB35D8">
        <w:rPr>
          <w:lang w:val="az-Latn-AZ"/>
        </w:rPr>
        <w:t xml:space="preserve">bir-biri ilə üst-üstə </w:t>
      </w:r>
      <w:r w:rsidR="00DB35D8" w:rsidRPr="00DB35D8">
        <w:rPr>
          <w:lang w:val="az-Latn-AZ"/>
        </w:rPr>
        <w:t xml:space="preserve">düşməsinə </w:t>
      </w:r>
      <w:r w:rsidRPr="00DB35D8">
        <w:rPr>
          <w:lang w:val="az-Latn-AZ"/>
        </w:rPr>
        <w:t>imkan yaradır.</w:t>
      </w:r>
      <w:r w:rsidR="00DB35D8" w:rsidRPr="00DB35D8">
        <w:rPr>
          <w:lang w:val="az-Latn-AZ"/>
        </w:rPr>
        <w:t xml:space="preserve"> Xaotik siqnallar ləğv olunmaqla və dəqiq göstəricilər emal edilməklə məlumatların keyfiyyəti yaxşılaşdırılacaq. Kabellərdən alınan məlumatlar kompüterin sərt diskinə yazılacaq və bu məlumatların nüsxəsi ehtiyat olaraq maqnit lentə qeyd olunacaq.</w:t>
      </w:r>
    </w:p>
    <w:p w14:paraId="48F0DAD1" w14:textId="77777777" w:rsidR="00EB7A18" w:rsidRPr="00DB35D8" w:rsidRDefault="00DB35D8" w:rsidP="00DA5490">
      <w:pPr>
        <w:pStyle w:val="Heading2"/>
        <w:rPr>
          <w:lang w:val="az-Latn-AZ" w:eastAsia="en-GB"/>
        </w:rPr>
      </w:pPr>
      <w:bookmarkStart w:id="36" w:name="_Toc535576239"/>
      <w:r w:rsidRPr="00DB35D8">
        <w:rPr>
          <w:lang w:val="az-Latn-AZ" w:eastAsia="en-GB"/>
        </w:rPr>
        <w:t>İş proqramı və logistika əməliyyatları</w:t>
      </w:r>
      <w:bookmarkEnd w:id="36"/>
    </w:p>
    <w:p w14:paraId="48F0DAD2" w14:textId="77777777" w:rsidR="00DA5490" w:rsidRPr="00DB35D8" w:rsidRDefault="00DB35D8" w:rsidP="00E51BBB">
      <w:pPr>
        <w:rPr>
          <w:lang w:val="az-Latn-AZ"/>
        </w:rPr>
      </w:pPr>
      <w:r w:rsidRPr="00DB35D8">
        <w:rPr>
          <w:lang w:val="az-Latn-AZ"/>
        </w:rPr>
        <w:t xml:space="preserve">Gözlənilir ki, seysmik tədqiqat </w:t>
      </w:r>
      <w:r w:rsidR="00896DA3">
        <w:rPr>
          <w:lang w:val="az-Latn-AZ"/>
        </w:rPr>
        <w:t>2019-2020-ci il ərzin</w:t>
      </w:r>
      <w:r w:rsidRPr="00DB35D8">
        <w:rPr>
          <w:lang w:val="az-Latn-AZ"/>
        </w:rPr>
        <w:t>də həyata keçiriləcək və tələb olunan məlumat yığımının səviyyəsindən asılı olaraq bunun maksimum müddəti 6 ay təşkil edəcək</w:t>
      </w:r>
      <w:r w:rsidR="00DA5490" w:rsidRPr="00DB35D8">
        <w:rPr>
          <w:vertAlign w:val="superscript"/>
          <w:lang w:val="az-Latn-AZ"/>
        </w:rPr>
        <w:footnoteReference w:id="4"/>
      </w:r>
      <w:r w:rsidR="000472BA" w:rsidRPr="00DB35D8">
        <w:rPr>
          <w:lang w:val="az-Latn-AZ"/>
        </w:rPr>
        <w:t>.</w:t>
      </w:r>
      <w:r w:rsidR="00DA5490" w:rsidRPr="00DB35D8">
        <w:rPr>
          <w:lang w:val="az-Latn-AZ"/>
        </w:rPr>
        <w:t xml:space="preserve"> </w:t>
      </w:r>
    </w:p>
    <w:p w14:paraId="48F0DAD3" w14:textId="77777777" w:rsidR="00DA5490" w:rsidRPr="00DB35D8" w:rsidRDefault="00D34D7D" w:rsidP="00D34D7D">
      <w:pPr>
        <w:pStyle w:val="Heading3"/>
        <w:rPr>
          <w:lang w:val="az-Latn-AZ" w:eastAsia="en-GB"/>
        </w:rPr>
      </w:pPr>
      <w:bookmarkStart w:id="37" w:name="_Toc535576240"/>
      <w:r w:rsidRPr="00DB35D8">
        <w:rPr>
          <w:lang w:val="az-Latn-AZ" w:eastAsia="en-GB"/>
        </w:rPr>
        <w:t>Logisti</w:t>
      </w:r>
      <w:r w:rsidR="00DB35D8" w:rsidRPr="00DB35D8">
        <w:rPr>
          <w:lang w:val="az-Latn-AZ" w:eastAsia="en-GB"/>
        </w:rPr>
        <w:t>ka əməliyyatları</w:t>
      </w:r>
      <w:bookmarkEnd w:id="37"/>
    </w:p>
    <w:p w14:paraId="48F0DAD4" w14:textId="77777777" w:rsidR="00A75D7F" w:rsidRPr="00DB35D8" w:rsidRDefault="00DB35D8" w:rsidP="00A75D7F">
      <w:pPr>
        <w:rPr>
          <w:lang w:val="az-Latn-AZ"/>
        </w:rPr>
      </w:pPr>
      <w:r w:rsidRPr="00DB35D8">
        <w:rPr>
          <w:lang w:val="az-Latn-AZ"/>
        </w:rPr>
        <w:t>Tədqiqat proqramına aşağıdakı əsas fəaliyyətlərin daxil olacağı gözlənilir</w:t>
      </w:r>
      <w:r w:rsidR="00A75D7F" w:rsidRPr="00DB35D8">
        <w:rPr>
          <w:lang w:val="az-Latn-AZ"/>
        </w:rPr>
        <w:t>:</w:t>
      </w:r>
    </w:p>
    <w:p w14:paraId="48F0DAD5" w14:textId="77777777" w:rsidR="00DB35D8" w:rsidRDefault="00DB35D8" w:rsidP="00A75D7F">
      <w:pPr>
        <w:pStyle w:val="ListParagraph"/>
        <w:rPr>
          <w:lang w:val="az-Latn-AZ"/>
        </w:rPr>
      </w:pPr>
      <w:r>
        <w:rPr>
          <w:lang w:val="az-Latn-AZ"/>
        </w:rPr>
        <w:t>Tədqiqat və dəstək gəmilərinin mobilizasiyası;</w:t>
      </w:r>
    </w:p>
    <w:p w14:paraId="48F0DAD6" w14:textId="77777777" w:rsidR="00DB35D8" w:rsidRDefault="00DB35D8" w:rsidP="00A75D7F">
      <w:pPr>
        <w:pStyle w:val="ListParagraph"/>
        <w:rPr>
          <w:lang w:val="az-Latn-AZ"/>
        </w:rPr>
      </w:pPr>
      <w:r>
        <w:rPr>
          <w:lang w:val="az-Latn-AZ"/>
        </w:rPr>
        <w:t>Tədqiqat avadanlığının suya endirilməsi;</w:t>
      </w:r>
    </w:p>
    <w:p w14:paraId="48F0DAD7" w14:textId="77777777" w:rsidR="00DB35D8" w:rsidRDefault="00DB35D8" w:rsidP="00A75D7F">
      <w:pPr>
        <w:pStyle w:val="ListParagraph"/>
        <w:rPr>
          <w:lang w:val="az-Latn-AZ"/>
        </w:rPr>
      </w:pPr>
      <w:r>
        <w:rPr>
          <w:lang w:val="az-Latn-AZ"/>
        </w:rPr>
        <w:t>Məlumat yığımı (çoxsaylı tədqiqat proqramından ibarət olacaq); və</w:t>
      </w:r>
    </w:p>
    <w:p w14:paraId="48F0DAD8" w14:textId="77777777" w:rsidR="00DB35D8" w:rsidRDefault="00DB35D8" w:rsidP="00A75D7F">
      <w:pPr>
        <w:pStyle w:val="ListParagraph"/>
        <w:rPr>
          <w:lang w:val="az-Latn-AZ"/>
        </w:rPr>
      </w:pPr>
      <w:r>
        <w:rPr>
          <w:lang w:val="az-Latn-AZ"/>
        </w:rPr>
        <w:t>Avadanlığın sudan çıxarılması və demobilizasiya.</w:t>
      </w:r>
    </w:p>
    <w:p w14:paraId="48F0DAD9" w14:textId="77777777" w:rsidR="00DB35D8" w:rsidRDefault="00DB35D8" w:rsidP="00A75D7F">
      <w:pPr>
        <w:rPr>
          <w:lang w:val="az-Latn-AZ"/>
        </w:rPr>
      </w:pPr>
      <w:r>
        <w:rPr>
          <w:lang w:val="az-Latn-AZ"/>
        </w:rPr>
        <w:t xml:space="preserve">Bundan əlavə, </w:t>
      </w:r>
      <w:r w:rsidR="00ED71D2">
        <w:rPr>
          <w:lang w:val="az-Latn-AZ"/>
        </w:rPr>
        <w:t xml:space="preserve">pis hava şəraiti, avadanlığın təmiri və s. səbəbindən tədqiqat zamanı gəmilər gözləmə (ehtiyat) rejimində ola bilər. Tədqiqat və dəstək gəmiləri </w:t>
      </w:r>
      <w:r w:rsidR="00A72FFE">
        <w:rPr>
          <w:lang w:val="az-Latn-AZ"/>
        </w:rPr>
        <w:t xml:space="preserve">bütün zəruri təchizat malları və heyətlə birgə </w:t>
      </w:r>
      <w:r w:rsidR="00ED71D2">
        <w:rPr>
          <w:lang w:val="az-Latn-AZ"/>
        </w:rPr>
        <w:t>bazadakı limandan mobilizasiya ediləcək</w:t>
      </w:r>
      <w:r w:rsidR="00A72FFE">
        <w:rPr>
          <w:lang w:val="az-Latn-AZ"/>
        </w:rPr>
        <w:t>.</w:t>
      </w:r>
      <w:r w:rsidR="00ED71D2">
        <w:rPr>
          <w:lang w:val="az-Latn-AZ"/>
        </w:rPr>
        <w:t xml:space="preserve"> </w:t>
      </w:r>
      <w:r w:rsidR="00A72FFE">
        <w:rPr>
          <w:lang w:val="az-Latn-AZ"/>
        </w:rPr>
        <w:t>Sonra gəmilər tədqiqat sahəsinə yola düşəcək. Tədqiqat sahəsinə yaxınlaşdıqda, heyət sənayedəki standart təcrübəyə uyğun olaraq tədqiqat avadanlığını suya endirəcək. Hər bir hərəkət profilində mənbə qrupu(qrupları) öncədən təyin edilmiş ilk yerdən işə düşəcək və məlumat yığımına başlayacaq. Bu proses naviqasiya sistemi vasitəsilə öncədən təyin edilmiş ardıcıl bərabər məsafə intervallarında təkrarlanır və bu, gəmi tədqiqat profilinin öncədən təyin edilmiş sonuna çatanadək davam edir. Profilin dəyişməsi zamanı gəmi dönmə manevri etdiyində gəmi strimerlər tam açılmış şəkildə hərəkət edəcək. Tədqiqat gəmisi hərəkət profilində nizamlanacaq, bütün avadanlıqlar hazır vəziyyətə gətiriləcək, mənbələr işə salınacaq və fəaliyyət tsikli təkrarlanacaq. Bəzi hallarda profilin dəyişməsi zamanı enerji mənbələrinin fəaliyyəti aktiv saxlanılacaq.</w:t>
      </w:r>
    </w:p>
    <w:p w14:paraId="48F0DADA" w14:textId="77777777" w:rsidR="00587FDB" w:rsidRPr="0068246E" w:rsidRDefault="00587FDB" w:rsidP="00587FDB">
      <w:pPr>
        <w:spacing w:line="276" w:lineRule="auto"/>
        <w:jc w:val="left"/>
        <w:rPr>
          <w:lang w:val="az-Latn-AZ" w:eastAsia="en-GB"/>
        </w:rPr>
      </w:pPr>
      <w:r w:rsidRPr="00587FDB">
        <w:rPr>
          <w:lang w:val="az-Latn-AZ" w:eastAsia="en-GB"/>
        </w:rPr>
        <w:t xml:space="preserve">Uzunluğu 100m-dək olan </w:t>
      </w:r>
      <w:r>
        <w:rPr>
          <w:lang w:val="az-Latn-AZ" w:eastAsia="en-GB"/>
        </w:rPr>
        <w:t>t</w:t>
      </w:r>
      <w:r w:rsidRPr="00587FDB">
        <w:rPr>
          <w:lang w:val="az-Latn-AZ" w:eastAsia="en-GB"/>
        </w:rPr>
        <w:t>ədqiqat gəmisi</w:t>
      </w:r>
      <w:r>
        <w:rPr>
          <w:lang w:val="az-Latn-AZ" w:eastAsia="en-GB"/>
        </w:rPr>
        <w:t xml:space="preserve">ndən istifadə edilərkən bir neçə kilometr uzunluğunda strimerləri yedəklə dartmaq üçün gəminin və strimerlərin dönməsinə imkan yaratmaq üçün böyük ərazi tələb olunur. 3Ö tədqiqat məlumatları çox vaxt “dairəvi yarış treki” </w:t>
      </w:r>
      <w:r w:rsidR="0068246E">
        <w:rPr>
          <w:lang w:val="az-Latn-AZ" w:eastAsia="en-GB"/>
        </w:rPr>
        <w:t xml:space="preserve">(dairəvi trayektoriya) </w:t>
      </w:r>
      <w:r>
        <w:rPr>
          <w:lang w:val="az-Latn-AZ" w:eastAsia="en-GB"/>
        </w:rPr>
        <w:t>sxemində (</w:t>
      </w:r>
      <w:r>
        <w:rPr>
          <w:lang w:val="az-Latn-AZ"/>
        </w:rPr>
        <w:t xml:space="preserve">Şəkil </w:t>
      </w:r>
      <w:r w:rsidRPr="00587FDB">
        <w:rPr>
          <w:noProof/>
          <w:lang w:val="az-Latn-AZ"/>
        </w:rPr>
        <w:t>4</w:t>
      </w:r>
      <w:r w:rsidRPr="00587FDB">
        <w:rPr>
          <w:lang w:val="az-Latn-AZ"/>
        </w:rPr>
        <w:t>.</w:t>
      </w:r>
      <w:r w:rsidRPr="00587FDB">
        <w:rPr>
          <w:noProof/>
          <w:lang w:val="az-Latn-AZ"/>
        </w:rPr>
        <w:t>11</w:t>
      </w:r>
      <w:r>
        <w:rPr>
          <w:lang w:val="az-Latn-AZ" w:eastAsia="en-GB"/>
        </w:rPr>
        <w:t xml:space="preserve">) toplanılır, belə ki, bu, məlumatların ən səmərəli şəkildə toplanılmasına şərait yaradır, emal prosesində uyğunsuzluqları (məlumatların interpretasiyasına mənfi təsir göstərə biləcək uyğunsuzluqlar) </w:t>
      </w:r>
      <w:r w:rsidRPr="0068246E">
        <w:rPr>
          <w:lang w:val="az-Latn-AZ" w:eastAsia="en-GB"/>
        </w:rPr>
        <w:t>minimuma endirir. Tədqiqat planı yekunlaşdığında Şəkil 4.11-də təsvir edilmiş şərti tədqiqat profilinin istiqaməti dəyişə bilər.</w:t>
      </w:r>
    </w:p>
    <w:p w14:paraId="48F0DADB" w14:textId="77777777" w:rsidR="00CD6666" w:rsidRPr="0068246E" w:rsidRDefault="00587FDB" w:rsidP="00CD6666">
      <w:pPr>
        <w:pStyle w:val="Heading3"/>
        <w:rPr>
          <w:lang w:val="az-Latn-AZ"/>
        </w:rPr>
      </w:pPr>
      <w:bookmarkStart w:id="38" w:name="_Toc535576241"/>
      <w:r w:rsidRPr="0068246E">
        <w:rPr>
          <w:lang w:val="az-Latn-AZ"/>
        </w:rPr>
        <w:lastRenderedPageBreak/>
        <w:t>Təchizat malları və yanacaq təchizatı</w:t>
      </w:r>
      <w:bookmarkEnd w:id="38"/>
    </w:p>
    <w:p w14:paraId="48F0DADC" w14:textId="77777777" w:rsidR="00587FDB" w:rsidRPr="0068246E" w:rsidRDefault="00587FDB" w:rsidP="00DD30D2">
      <w:pPr>
        <w:rPr>
          <w:lang w:val="az-Latn-AZ"/>
        </w:rPr>
      </w:pPr>
      <w:r w:rsidRPr="0068246E">
        <w:rPr>
          <w:i/>
          <w:lang w:val="az-Latn-AZ"/>
        </w:rPr>
        <w:t>Gilavar</w:t>
      </w:r>
      <w:r w:rsidRPr="0068246E">
        <w:rPr>
          <w:lang w:val="az-Latn-AZ"/>
        </w:rPr>
        <w:t xml:space="preserve"> gəmisinin 1.5 aylıq üzmə müddətinə (baxın: </w:t>
      </w:r>
      <w:r w:rsidRPr="0068246E">
        <w:rPr>
          <w:lang w:val="az-Latn-AZ"/>
        </w:rPr>
        <w:fldChar w:fldCharType="begin"/>
      </w:r>
      <w:r w:rsidRPr="0068246E">
        <w:rPr>
          <w:lang w:val="az-Latn-AZ"/>
        </w:rPr>
        <w:instrText xml:space="preserve"> REF _Ref462665784 \h </w:instrText>
      </w:r>
      <w:r w:rsidRPr="0068246E">
        <w:rPr>
          <w:lang w:val="az-Latn-AZ"/>
        </w:rPr>
      </w:r>
      <w:r w:rsidRPr="0068246E">
        <w:rPr>
          <w:lang w:val="az-Latn-AZ"/>
        </w:rPr>
        <w:fldChar w:fldCharType="separate"/>
      </w:r>
      <w:r w:rsidRPr="0068246E">
        <w:rPr>
          <w:lang w:val="az-Latn-AZ"/>
        </w:rPr>
        <w:t xml:space="preserve">Cədvəl </w:t>
      </w:r>
      <w:r w:rsidRPr="0068246E">
        <w:rPr>
          <w:noProof/>
          <w:lang w:val="az-Latn-AZ"/>
        </w:rPr>
        <w:t>4</w:t>
      </w:r>
      <w:r w:rsidRPr="0068246E">
        <w:rPr>
          <w:lang w:val="az-Latn-AZ"/>
        </w:rPr>
        <w:t>.</w:t>
      </w:r>
      <w:r w:rsidRPr="0068246E">
        <w:rPr>
          <w:noProof/>
          <w:lang w:val="az-Latn-AZ"/>
        </w:rPr>
        <w:t>1</w:t>
      </w:r>
      <w:r w:rsidRPr="0068246E">
        <w:rPr>
          <w:lang w:val="az-Latn-AZ"/>
        </w:rPr>
        <w:fldChar w:fldCharType="end"/>
      </w:r>
      <w:r w:rsidRPr="0068246E">
        <w:rPr>
          <w:lang w:val="az-Latn-AZ"/>
        </w:rPr>
        <w:t>) əsasən gözlənilir ki, tədqiqat müddəti ərzində ən azı bir dəfə yanacağın doldurulması tələb olunacaq. Tədqiqat gəmisi üçün təchizat/yanacaqdoldurma əməliyyatı dəstək gəmisi vasitəsilə dənizdə həyata keçiriləcək (sənayedəki qabaqcıl beynəlxalq praktikaya riayət etməklə). Tədqiqat gəmisi Bakıda limanlardan birində təchizat malları ilə doldurulacaq. Su, ərzaq və digər malların təchizatı da təchizat gəmisi tərəfindən həyata keçiriləcək.</w:t>
      </w:r>
    </w:p>
    <w:p w14:paraId="48F0DADD" w14:textId="77777777" w:rsidR="00587FDB" w:rsidRPr="0068246E" w:rsidRDefault="00587FDB" w:rsidP="00CD6666">
      <w:pPr>
        <w:rPr>
          <w:lang w:val="az-Latn-AZ"/>
        </w:rPr>
      </w:pPr>
      <w:r w:rsidRPr="0068246E">
        <w:rPr>
          <w:lang w:val="az-Latn-AZ"/>
        </w:rPr>
        <w:t>Tədqiqat gəmisinin və onun yedəklə dartdığı strimer qrupunun yaxınlığından həmişə ən azı bir dəstək gəmisi fəaliyyət göstərəcək və lazım gəldikdə tam fövqəladə dəstək təmin edəcək.</w:t>
      </w:r>
    </w:p>
    <w:p w14:paraId="48F0DADE" w14:textId="77777777" w:rsidR="0088264A" w:rsidRPr="009C7D82" w:rsidRDefault="00CD6666" w:rsidP="0068246E">
      <w:pPr>
        <w:rPr>
          <w:lang w:val="az-Latn-AZ"/>
        </w:rPr>
      </w:pPr>
      <w:r w:rsidRPr="0068246E">
        <w:rPr>
          <w:lang w:val="az-Latn-AZ"/>
        </w:rPr>
        <w:t>BP</w:t>
      </w:r>
      <w:r w:rsidR="0068246E" w:rsidRPr="0068246E">
        <w:rPr>
          <w:lang w:val="az-Latn-AZ"/>
        </w:rPr>
        <w:t>-nin</w:t>
      </w:r>
      <w:r w:rsidRPr="0068246E">
        <w:rPr>
          <w:lang w:val="az-Latn-AZ"/>
        </w:rPr>
        <w:t xml:space="preserve"> Logisti</w:t>
      </w:r>
      <w:r w:rsidR="0068246E" w:rsidRPr="0068246E">
        <w:rPr>
          <w:lang w:val="az-Latn-AZ"/>
        </w:rPr>
        <w:t>ka Əməliyyatlarına Nəzarət Məntəqəsi</w:t>
      </w:r>
      <w:r w:rsidRPr="0068246E">
        <w:rPr>
          <w:lang w:val="az-Latn-AZ"/>
        </w:rPr>
        <w:t xml:space="preserve"> (</w:t>
      </w:r>
      <w:r w:rsidR="0068246E" w:rsidRPr="0068246E">
        <w:rPr>
          <w:lang w:val="az-Latn-AZ"/>
        </w:rPr>
        <w:t>LƏNM</w:t>
      </w:r>
      <w:r w:rsidRPr="0068246E">
        <w:rPr>
          <w:lang w:val="az-Latn-AZ"/>
        </w:rPr>
        <w:t>)</w:t>
      </w:r>
      <w:r w:rsidR="0068246E" w:rsidRPr="0068246E">
        <w:rPr>
          <w:lang w:val="az-Latn-AZ"/>
        </w:rPr>
        <w:t xml:space="preserve"> yükləri və sərnişinləri daşıyan gəmilərə nəzarət edilməsinə cavabdeh olacaq. Layihə Heyəti gündəlik tədqiqat planından istifadə etməklə LƏNM-ə layihə gəmilərinin hərəkəti barədə məlumat verəcək ki, onların nəzarətində olan hər hansı fəaliyyətlər ilə olan uyğunsuzluq halları azaldılsın.</w:t>
      </w:r>
      <w:bookmarkStart w:id="39" w:name="_Ref462670222"/>
    </w:p>
    <w:p w14:paraId="48F0DADF" w14:textId="77777777" w:rsidR="00A75D7F" w:rsidRPr="0068246E" w:rsidRDefault="00A75D7F" w:rsidP="00A75D7F">
      <w:pPr>
        <w:pStyle w:val="Caption"/>
        <w:rPr>
          <w:lang w:val="az-Latn-AZ"/>
        </w:rPr>
      </w:pPr>
      <w:bookmarkStart w:id="40" w:name="_Toc535576266"/>
      <w:r w:rsidRPr="0068246E">
        <w:rPr>
          <w:b w:val="0"/>
          <w:bCs w:val="0"/>
          <w:noProof/>
          <w:lang w:val="en-US" w:eastAsia="zh-CN"/>
        </w:rPr>
        <w:drawing>
          <wp:anchor distT="0" distB="0" distL="114300" distR="114300" simplePos="0" relativeHeight="251684864" behindDoc="0" locked="0" layoutInCell="1" allowOverlap="1" wp14:anchorId="48F0DB9C" wp14:editId="48F0DB9D">
            <wp:simplePos x="0" y="0"/>
            <wp:positionH relativeFrom="column">
              <wp:posOffset>2858135</wp:posOffset>
            </wp:positionH>
            <wp:positionV relativeFrom="paragraph">
              <wp:posOffset>247650</wp:posOffset>
            </wp:positionV>
            <wp:extent cx="2478405" cy="3304540"/>
            <wp:effectExtent l="19050" t="19050" r="17145" b="101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8405" cy="330454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68246E">
        <w:rPr>
          <w:rFonts w:cs="Arial"/>
          <w:noProof/>
          <w:color w:val="000000"/>
          <w:szCs w:val="20"/>
          <w:lang w:val="en-US" w:eastAsia="zh-CN"/>
        </w:rPr>
        <w:drawing>
          <wp:anchor distT="0" distB="0" distL="114300" distR="114300" simplePos="0" relativeHeight="251670528" behindDoc="0" locked="0" layoutInCell="1" allowOverlap="1" wp14:anchorId="48F0DB9E" wp14:editId="48F0DB9F">
            <wp:simplePos x="0" y="0"/>
            <wp:positionH relativeFrom="column">
              <wp:posOffset>21590</wp:posOffset>
            </wp:positionH>
            <wp:positionV relativeFrom="paragraph">
              <wp:posOffset>252095</wp:posOffset>
            </wp:positionV>
            <wp:extent cx="2778760" cy="3300730"/>
            <wp:effectExtent l="19050" t="19050" r="21590" b="139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230 Overview.jpg"/>
                    <pic:cNvPicPr/>
                  </pic:nvPicPr>
                  <pic:blipFill rotWithShape="1">
                    <a:blip r:embed="rId32" cstate="print">
                      <a:extLst>
                        <a:ext uri="{28A0092B-C50C-407E-A947-70E740481C1C}">
                          <a14:useLocalDpi xmlns:a14="http://schemas.microsoft.com/office/drawing/2010/main" val="0"/>
                        </a:ext>
                      </a:extLst>
                    </a:blip>
                    <a:srcRect l="9642" t="3142" r="3589" b="24084"/>
                    <a:stretch/>
                  </pic:blipFill>
                  <pic:spPr bwMode="auto">
                    <a:xfrm>
                      <a:off x="0" y="0"/>
                      <a:ext cx="2778760" cy="330073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46E" w:rsidRPr="0068246E">
        <w:rPr>
          <w:lang w:val="az-Latn-AZ"/>
        </w:rPr>
        <w:t xml:space="preserve">Şəkil </w:t>
      </w:r>
      <w:r w:rsidR="00B75456" w:rsidRPr="0068246E">
        <w:rPr>
          <w:lang w:val="az-Latn-AZ"/>
        </w:rPr>
        <w:fldChar w:fldCharType="begin"/>
      </w:r>
      <w:r w:rsidR="00B75456" w:rsidRPr="0068246E">
        <w:rPr>
          <w:lang w:val="az-Latn-AZ"/>
        </w:rPr>
        <w:instrText xml:space="preserve"> STYLEREF 1 \s </w:instrText>
      </w:r>
      <w:r w:rsidR="00B75456" w:rsidRPr="0068246E">
        <w:rPr>
          <w:lang w:val="az-Latn-AZ"/>
        </w:rPr>
        <w:fldChar w:fldCharType="separate"/>
      </w:r>
      <w:r w:rsidR="00E0604C" w:rsidRPr="0068246E">
        <w:rPr>
          <w:noProof/>
          <w:lang w:val="az-Latn-AZ"/>
        </w:rPr>
        <w:t>4</w:t>
      </w:r>
      <w:r w:rsidR="00B75456" w:rsidRPr="0068246E">
        <w:rPr>
          <w:noProof/>
          <w:lang w:val="az-Latn-AZ"/>
        </w:rPr>
        <w:fldChar w:fldCharType="end"/>
      </w:r>
      <w:r w:rsidRPr="0068246E">
        <w:rPr>
          <w:lang w:val="az-Latn-AZ"/>
        </w:rPr>
        <w:t>.</w:t>
      </w:r>
      <w:r w:rsidR="00B75456" w:rsidRPr="0068246E">
        <w:rPr>
          <w:lang w:val="az-Latn-AZ"/>
        </w:rPr>
        <w:fldChar w:fldCharType="begin"/>
      </w:r>
      <w:r w:rsidR="00B75456" w:rsidRPr="0068246E">
        <w:rPr>
          <w:lang w:val="az-Latn-AZ"/>
        </w:rPr>
        <w:instrText xml:space="preserve"> SEQ Figure \* ARABIC \s 1 </w:instrText>
      </w:r>
      <w:r w:rsidR="00B75456" w:rsidRPr="0068246E">
        <w:rPr>
          <w:lang w:val="az-Latn-AZ"/>
        </w:rPr>
        <w:fldChar w:fldCharType="separate"/>
      </w:r>
      <w:r w:rsidR="00E0604C" w:rsidRPr="0068246E">
        <w:rPr>
          <w:noProof/>
          <w:lang w:val="az-Latn-AZ"/>
        </w:rPr>
        <w:t>11</w:t>
      </w:r>
      <w:r w:rsidR="00B75456" w:rsidRPr="0068246E">
        <w:rPr>
          <w:noProof/>
          <w:lang w:val="az-Latn-AZ"/>
        </w:rPr>
        <w:fldChar w:fldCharType="end"/>
      </w:r>
      <w:bookmarkEnd w:id="39"/>
      <w:r w:rsidRPr="0068246E">
        <w:rPr>
          <w:lang w:val="az-Latn-AZ"/>
        </w:rPr>
        <w:t>:</w:t>
      </w:r>
      <w:r w:rsidRPr="0068246E">
        <w:rPr>
          <w:lang w:val="az-Latn-AZ"/>
        </w:rPr>
        <w:tab/>
      </w:r>
      <w:r w:rsidR="0068246E" w:rsidRPr="0068246E">
        <w:rPr>
          <w:lang w:val="az-Latn-AZ"/>
        </w:rPr>
        <w:t>Məlumatların yığılması üçün şərti dairəvi trayektoriya sxemi</w:t>
      </w:r>
      <w:bookmarkEnd w:id="40"/>
    </w:p>
    <w:p w14:paraId="48F0DAE0" w14:textId="77777777" w:rsidR="00A75D7F" w:rsidRPr="0068246E" w:rsidRDefault="00A75D7F" w:rsidP="00A75D7F">
      <w:pPr>
        <w:rPr>
          <w:lang w:val="az-Latn-AZ"/>
        </w:rPr>
      </w:pPr>
    </w:p>
    <w:p w14:paraId="48F0DAE1" w14:textId="77777777" w:rsidR="00A75D7F" w:rsidRPr="0068246E" w:rsidRDefault="00A75D7F" w:rsidP="00A75D7F">
      <w:pPr>
        <w:rPr>
          <w:lang w:val="az-Latn-AZ"/>
        </w:rPr>
      </w:pPr>
    </w:p>
    <w:p w14:paraId="48F0DAE2" w14:textId="77777777" w:rsidR="00A75D7F" w:rsidRPr="0068246E" w:rsidRDefault="00A75D7F" w:rsidP="00A75D7F">
      <w:pPr>
        <w:rPr>
          <w:lang w:val="az-Latn-AZ"/>
        </w:rPr>
      </w:pPr>
    </w:p>
    <w:p w14:paraId="48F0DAE3" w14:textId="77777777" w:rsidR="00A75D7F" w:rsidRPr="0068246E" w:rsidRDefault="00A75D7F" w:rsidP="00A75D7F">
      <w:pPr>
        <w:rPr>
          <w:lang w:val="az-Latn-AZ"/>
        </w:rPr>
      </w:pPr>
    </w:p>
    <w:p w14:paraId="48F0DAE4" w14:textId="77777777" w:rsidR="00A75D7F" w:rsidRPr="0068246E" w:rsidRDefault="00A75D7F" w:rsidP="00A75D7F">
      <w:pPr>
        <w:rPr>
          <w:lang w:val="az-Latn-AZ"/>
        </w:rPr>
      </w:pPr>
      <w:r w:rsidRPr="0068246E">
        <w:rPr>
          <w:rFonts w:cs="Arial"/>
          <w:noProof/>
          <w:color w:val="000000"/>
          <w:szCs w:val="20"/>
          <w:lang w:val="en-US" w:eastAsia="zh-CN"/>
        </w:rPr>
        <mc:AlternateContent>
          <mc:Choice Requires="wps">
            <w:drawing>
              <wp:anchor distT="0" distB="0" distL="114300" distR="114300" simplePos="0" relativeHeight="251613184" behindDoc="0" locked="0" layoutInCell="1" allowOverlap="1" wp14:anchorId="48F0DBA0" wp14:editId="48F0DBA1">
                <wp:simplePos x="0" y="0"/>
                <wp:positionH relativeFrom="column">
                  <wp:posOffset>594360</wp:posOffset>
                </wp:positionH>
                <wp:positionV relativeFrom="paragraph">
                  <wp:posOffset>210185</wp:posOffset>
                </wp:positionV>
                <wp:extent cx="1044575" cy="937895"/>
                <wp:effectExtent l="0" t="0" r="79375" b="52705"/>
                <wp:wrapNone/>
                <wp:docPr id="45" name="Straight Arrow Connector 45"/>
                <wp:cNvGraphicFramePr/>
                <a:graphic xmlns:a="http://schemas.openxmlformats.org/drawingml/2006/main">
                  <a:graphicData uri="http://schemas.microsoft.com/office/word/2010/wordprocessingShape">
                    <wps:wsp>
                      <wps:cNvCnPr/>
                      <wps:spPr>
                        <a:xfrm>
                          <a:off x="0" y="0"/>
                          <a:ext cx="1044575" cy="937895"/>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type w14:anchorId="1E201E1E" id="_x0000_t32" coordsize="21600,21600" o:spt="32" o:oned="t" path="m,l21600,21600e" filled="f">
                <v:path arrowok="t" fillok="f" o:connecttype="none"/>
                <o:lock v:ext="edit" shapetype="t"/>
              </v:shapetype>
              <v:shape id="Straight Arrow Connector 45" o:spid="_x0000_s1026" type="#_x0000_t32" style="position:absolute;margin-left:46.8pt;margin-top:16.55pt;width:82.25pt;height:73.85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" strokecolor="windowText" strokeweight="1.5pt">
                <v:stroke endarrow="open"/>
              </v:shape>
            </w:pict>
          </mc:Fallback>
        </mc:AlternateContent>
      </w:r>
    </w:p>
    <w:p w14:paraId="48F0DAE5" w14:textId="77777777" w:rsidR="00A75D7F" w:rsidRPr="0068246E" w:rsidRDefault="00681E9C" w:rsidP="00A75D7F">
      <w:pPr>
        <w:rPr>
          <w:lang w:val="az-Latn-AZ"/>
        </w:rPr>
      </w:pPr>
      <w:r w:rsidRPr="0068246E">
        <w:rPr>
          <w:rFonts w:eastAsia="Times New Roman" w:cs="Arial"/>
          <w:noProof/>
          <w:color w:val="000000"/>
          <w:szCs w:val="20"/>
          <w:lang w:val="en-US" w:eastAsia="zh-CN"/>
        </w:rPr>
        <mc:AlternateContent>
          <mc:Choice Requires="wps">
            <w:drawing>
              <wp:anchor distT="0" distB="0" distL="114300" distR="114300" simplePos="0" relativeHeight="251596800" behindDoc="0" locked="0" layoutInCell="1" allowOverlap="1" wp14:anchorId="48F0DBA2" wp14:editId="48F0DBA3">
                <wp:simplePos x="0" y="0"/>
                <wp:positionH relativeFrom="column">
                  <wp:posOffset>354129</wp:posOffset>
                </wp:positionH>
                <wp:positionV relativeFrom="paragraph">
                  <wp:posOffset>80939</wp:posOffset>
                </wp:positionV>
                <wp:extent cx="1943336" cy="400685"/>
                <wp:effectExtent l="0" t="533400" r="0" b="55181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32831">
                          <a:off x="0" y="0"/>
                          <a:ext cx="1943336" cy="400685"/>
                        </a:xfrm>
                        <a:prstGeom prst="rect">
                          <a:avLst/>
                        </a:prstGeom>
                        <a:noFill/>
                        <a:ln w="9525">
                          <a:noFill/>
                          <a:miter lim="800000"/>
                          <a:headEnd/>
                          <a:tailEnd/>
                        </a:ln>
                      </wps:spPr>
                      <wps:txbx>
                        <w:txbxContent>
                          <w:p w14:paraId="48F0DBDD" w14:textId="77777777" w:rsidR="007D27C6" w:rsidRPr="00681E9C" w:rsidRDefault="007D27C6" w:rsidP="00681E9C">
                            <w:pPr>
                              <w:jc w:val="center"/>
                              <w:rPr>
                                <w:b/>
                                <w:sz w:val="16"/>
                                <w:szCs w:val="16"/>
                                <w:lang w:val="az-Latn-AZ"/>
                              </w:rPr>
                            </w:pPr>
                            <w:r w:rsidRPr="00681E9C">
                              <w:rPr>
                                <w:b/>
                                <w:sz w:val="16"/>
                                <w:szCs w:val="16"/>
                                <w:lang w:val="az-Latn-AZ"/>
                              </w:rPr>
                              <w:t>Əsas seysmik profillərin nəzərdə tutulan hərəkət istiqaməti</w:t>
                            </w:r>
                          </w:p>
                          <w:p w14:paraId="48F0DBDE" w14:textId="77777777" w:rsidR="007D27C6" w:rsidRPr="00681E9C" w:rsidRDefault="007D27C6" w:rsidP="00A75D7F">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0DBA2" id="_x0000_s1054" type="#_x0000_t202" style="position:absolute;left:0;text-align:left;margin-left:27.9pt;margin-top:6.35pt;width:153pt;height:31.55pt;rotation:2766527fd;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" filled="f" stroked="f">
                <v:textbox>
                  <w:txbxContent>
                    <w:p w14:paraId="48F0DBDD" w14:textId="77777777" w:rsidR="007D27C6" w:rsidRPr="00681E9C" w:rsidRDefault="007D27C6" w:rsidP="00681E9C">
                      <w:pPr>
                        <w:jc w:val="center"/>
                        <w:rPr>
                          <w:b/>
                          <w:sz w:val="16"/>
                          <w:szCs w:val="16"/>
                          <w:lang w:val="az-Latn-AZ"/>
                        </w:rPr>
                      </w:pPr>
                      <w:r w:rsidRPr="00681E9C">
                        <w:rPr>
                          <w:b/>
                          <w:sz w:val="16"/>
                          <w:szCs w:val="16"/>
                          <w:lang w:val="az-Latn-AZ"/>
                        </w:rPr>
                        <w:t>Əsas seysmik profillərin nəzərdə tutulan hərəkət istiqaməti</w:t>
                      </w:r>
                    </w:p>
                    <w:p w14:paraId="48F0DBDE" w14:textId="77777777" w:rsidR="007D27C6" w:rsidRPr="00681E9C" w:rsidRDefault="007D27C6" w:rsidP="00A75D7F">
                      <w:pPr>
                        <w:rPr>
                          <w:b/>
                          <w:sz w:val="28"/>
                        </w:rPr>
                      </w:pPr>
                    </w:p>
                  </w:txbxContent>
                </v:textbox>
              </v:shape>
            </w:pict>
          </mc:Fallback>
        </mc:AlternateContent>
      </w:r>
    </w:p>
    <w:p w14:paraId="48F0DAE6" w14:textId="77777777" w:rsidR="00A75D7F" w:rsidRPr="0068246E" w:rsidRDefault="00A75D7F" w:rsidP="00A75D7F">
      <w:pPr>
        <w:rPr>
          <w:lang w:val="az-Latn-AZ"/>
        </w:rPr>
      </w:pPr>
    </w:p>
    <w:p w14:paraId="48F0DAE7" w14:textId="77777777" w:rsidR="00A75D7F" w:rsidRPr="0068246E" w:rsidRDefault="00A75D7F" w:rsidP="00A75D7F">
      <w:pPr>
        <w:rPr>
          <w:lang w:val="az-Latn-AZ"/>
        </w:rPr>
      </w:pPr>
    </w:p>
    <w:p w14:paraId="48F0DAE8" w14:textId="77777777" w:rsidR="00A75D7F" w:rsidRPr="0068246E" w:rsidRDefault="00A75D7F" w:rsidP="00A75D7F">
      <w:pPr>
        <w:rPr>
          <w:lang w:val="az-Latn-AZ"/>
        </w:rPr>
      </w:pPr>
    </w:p>
    <w:p w14:paraId="48F0DAE9" w14:textId="77777777" w:rsidR="00A75D7F" w:rsidRPr="0068246E" w:rsidRDefault="00A75D7F" w:rsidP="00A75D7F">
      <w:pPr>
        <w:rPr>
          <w:lang w:val="az-Latn-AZ"/>
        </w:rPr>
      </w:pPr>
    </w:p>
    <w:p w14:paraId="48F0DAEA" w14:textId="77777777" w:rsidR="00A75D7F" w:rsidRPr="0068246E" w:rsidRDefault="00A75D7F" w:rsidP="00A75D7F">
      <w:pPr>
        <w:rPr>
          <w:lang w:val="az-Latn-AZ"/>
        </w:rPr>
      </w:pPr>
    </w:p>
    <w:p w14:paraId="48F0DAEB" w14:textId="77777777" w:rsidR="00A75D7F" w:rsidRPr="0068246E" w:rsidRDefault="00A75D7F" w:rsidP="00A75D7F">
      <w:pPr>
        <w:rPr>
          <w:lang w:val="az-Latn-AZ"/>
        </w:rPr>
      </w:pPr>
    </w:p>
    <w:p w14:paraId="48F0DAEC" w14:textId="77777777" w:rsidR="0068246E" w:rsidRDefault="0068246E" w:rsidP="00E51BBB">
      <w:pPr>
        <w:spacing w:before="240"/>
        <w:rPr>
          <w:lang w:val="az-Latn-AZ"/>
        </w:rPr>
      </w:pPr>
      <w:r>
        <w:rPr>
          <w:lang w:val="az-Latn-AZ"/>
        </w:rPr>
        <w:t>Qeyd</w:t>
      </w:r>
      <w:r w:rsidR="005536DE" w:rsidRPr="0068246E">
        <w:rPr>
          <w:lang w:val="az-Latn-AZ"/>
        </w:rPr>
        <w:t xml:space="preserve">: </w:t>
      </w:r>
      <w:r>
        <w:rPr>
          <w:lang w:val="az-Latn-AZ"/>
        </w:rPr>
        <w:t>Əsas tədqiqat profilləri arasında məsafə 300m – 720m arasında ola bilər.</w:t>
      </w:r>
    </w:p>
    <w:p w14:paraId="48F0DAED" w14:textId="77777777" w:rsidR="00D0033B" w:rsidRPr="0068246E" w:rsidRDefault="00D0033B" w:rsidP="00D0033B">
      <w:pPr>
        <w:pStyle w:val="Heading3"/>
        <w:rPr>
          <w:lang w:val="az-Latn-AZ"/>
        </w:rPr>
      </w:pPr>
      <w:bookmarkStart w:id="41" w:name="_Toc535576242"/>
      <w:r w:rsidRPr="0068246E">
        <w:rPr>
          <w:lang w:val="az-Latn-AZ"/>
        </w:rPr>
        <w:t>Person</w:t>
      </w:r>
      <w:r w:rsidR="0068246E">
        <w:rPr>
          <w:lang w:val="az-Latn-AZ"/>
        </w:rPr>
        <w:t>a</w:t>
      </w:r>
      <w:r w:rsidRPr="0068246E">
        <w:rPr>
          <w:lang w:val="az-Latn-AZ"/>
        </w:rPr>
        <w:t>l</w:t>
      </w:r>
      <w:bookmarkEnd w:id="41"/>
    </w:p>
    <w:p w14:paraId="48F0DAEE" w14:textId="77777777" w:rsidR="0068246E" w:rsidRDefault="0068246E" w:rsidP="00D0033B">
      <w:pPr>
        <w:rPr>
          <w:lang w:val="az-Latn-AZ" w:eastAsia="en-GB"/>
        </w:rPr>
      </w:pPr>
      <w:r>
        <w:rPr>
          <w:lang w:val="az-Latn-AZ" w:eastAsia="en-GB"/>
        </w:rPr>
        <w:t>Tədqiqat gəmisində daimi olaraq təxminən 40 – 60 nəfər heyət yerləş</w:t>
      </w:r>
      <w:r w:rsidR="00896DA3">
        <w:rPr>
          <w:lang w:val="az-Latn-AZ" w:eastAsia="en-GB"/>
        </w:rPr>
        <w:t>dirilməsi planlaşdırılır</w:t>
      </w:r>
      <w:r>
        <w:rPr>
          <w:lang w:val="az-Latn-AZ" w:eastAsia="en-GB"/>
        </w:rPr>
        <w:t xml:space="preserve"> və əlavə olaraq</w:t>
      </w:r>
      <w:r w:rsidR="00896DA3">
        <w:rPr>
          <w:lang w:val="az-Latn-AZ" w:eastAsia="en-GB"/>
        </w:rPr>
        <w:t>,</w:t>
      </w:r>
      <w:r>
        <w:rPr>
          <w:lang w:val="az-Latn-AZ" w:eastAsia="en-GB"/>
        </w:rPr>
        <w:t xml:space="preserve"> hər bir dəstək gəmisində 10 – 20 nəfər</w:t>
      </w:r>
      <w:r w:rsidR="00896DA3">
        <w:rPr>
          <w:lang w:val="az-Latn-AZ" w:eastAsia="en-GB"/>
        </w:rPr>
        <w:t>lik</w:t>
      </w:r>
      <w:r>
        <w:rPr>
          <w:lang w:val="az-Latn-AZ" w:eastAsia="en-GB"/>
        </w:rPr>
        <w:t xml:space="preserve"> heyət</w:t>
      </w:r>
      <w:r w:rsidR="00896DA3">
        <w:rPr>
          <w:lang w:val="az-Latn-AZ" w:eastAsia="en-GB"/>
        </w:rPr>
        <w:t>in</w:t>
      </w:r>
      <w:r>
        <w:rPr>
          <w:lang w:val="az-Latn-AZ" w:eastAsia="en-GB"/>
        </w:rPr>
        <w:t xml:space="preserve"> </w:t>
      </w:r>
      <w:r w:rsidR="00896DA3">
        <w:rPr>
          <w:lang w:val="az-Latn-AZ" w:eastAsia="en-GB"/>
        </w:rPr>
        <w:t>yerləşdirilməsi planlaşdırılır</w:t>
      </w:r>
      <w:r>
        <w:rPr>
          <w:lang w:val="az-Latn-AZ" w:eastAsia="en-GB"/>
        </w:rPr>
        <w:t>.</w:t>
      </w:r>
    </w:p>
    <w:p w14:paraId="48F0DAEF" w14:textId="77777777" w:rsidR="0068246E" w:rsidRDefault="0068246E" w:rsidP="00D0033B">
      <w:pPr>
        <w:rPr>
          <w:lang w:val="az-Latn-AZ" w:eastAsia="en-GB"/>
        </w:rPr>
      </w:pPr>
      <w:r>
        <w:rPr>
          <w:lang w:val="az-Latn-AZ" w:eastAsia="en-GB"/>
        </w:rPr>
        <w:t>Seysmik tədqiqat gəmisinin heyəti Bakıdan yaxud yaxınlıqdakı dəniz bazalarının birindən mobilizasiya ediləcək. Heyətin dəyişikliyi limana qayıdan tədqiqat yaxud dəstək gəmiləri tərəfindən və ya vertolyotla həyata keçiriləcək. Heyətin dəyişikliyi üçün vaxt intervalı tədqiqat proqramının müddətindən və podratçının tələblərindən asılı olacaq.</w:t>
      </w:r>
    </w:p>
    <w:p w14:paraId="48F0DAF0" w14:textId="77777777" w:rsidR="00176609" w:rsidRPr="0068246E" w:rsidRDefault="0068246E" w:rsidP="001924AB">
      <w:pPr>
        <w:pStyle w:val="Heading2"/>
        <w:rPr>
          <w:lang w:val="az-Latn-AZ"/>
        </w:rPr>
      </w:pPr>
      <w:bookmarkStart w:id="42" w:name="_Toc535576243"/>
      <w:r>
        <w:rPr>
          <w:lang w:val="az-Latn-AZ"/>
        </w:rPr>
        <w:t>Layihənin alternativləri</w:t>
      </w:r>
      <w:bookmarkEnd w:id="42"/>
    </w:p>
    <w:p w14:paraId="48F0DAF1" w14:textId="77777777" w:rsidR="0068246E" w:rsidRDefault="0068246E" w:rsidP="001924AB">
      <w:pPr>
        <w:rPr>
          <w:lang w:val="az-Latn-AZ"/>
        </w:rPr>
      </w:pPr>
      <w:r>
        <w:rPr>
          <w:lang w:val="az-Latn-AZ"/>
        </w:rPr>
        <w:t>Bu bölmədə Layihənin planı ərzində nəzərdən keçirilmiş əsas alternativlərə dair qısa məlumat verilir.</w:t>
      </w:r>
    </w:p>
    <w:p w14:paraId="48F0DAF2" w14:textId="77777777" w:rsidR="001924AB" w:rsidRPr="0068246E" w:rsidRDefault="0068246E" w:rsidP="001924AB">
      <w:pPr>
        <w:pStyle w:val="Heading3"/>
        <w:rPr>
          <w:lang w:val="az-Latn-AZ"/>
        </w:rPr>
      </w:pPr>
      <w:bookmarkStart w:id="43" w:name="_Toc535576244"/>
      <w:r>
        <w:rPr>
          <w:lang w:val="az-Latn-AZ"/>
        </w:rPr>
        <w:lastRenderedPageBreak/>
        <w:t>“Layihənin həyata keçirilməməsi” alternativi</w:t>
      </w:r>
      <w:bookmarkEnd w:id="43"/>
    </w:p>
    <w:p w14:paraId="48F0DAF3" w14:textId="77777777" w:rsidR="0068246E" w:rsidRDefault="0068246E" w:rsidP="00AA3C2F">
      <w:pPr>
        <w:rPr>
          <w:lang w:val="az-Latn-AZ"/>
        </w:rPr>
      </w:pPr>
      <w:r>
        <w:rPr>
          <w:lang w:val="az-Latn-AZ"/>
        </w:rPr>
        <w:t xml:space="preserve">Bu “Layihənin həyata keçirilməməsi” alternativi Layihə üçün hər hansı planların </w:t>
      </w:r>
      <w:r w:rsidR="00690090">
        <w:rPr>
          <w:lang w:val="az-Latn-AZ"/>
        </w:rPr>
        <w:t xml:space="preserve">dayandırılması </w:t>
      </w:r>
      <w:r>
        <w:rPr>
          <w:lang w:val="az-Latn-AZ"/>
        </w:rPr>
        <w:t>(qeyri-müəyyən şəkildə) variantını nəzərdə tutur.</w:t>
      </w:r>
      <w:r w:rsidR="00690090">
        <w:rPr>
          <w:lang w:val="az-Latn-AZ"/>
        </w:rPr>
        <w:t xml:space="preserve"> Bu, o deməkdir ki, Layihə həyata keçirilməyəcək və beləliklə Layihənin ətraf mühitə və sosial-iqtisadi sahəyə potensial təsirlərinə yol verilməyəcək.</w:t>
      </w:r>
    </w:p>
    <w:p w14:paraId="48F0DAF4" w14:textId="77777777" w:rsidR="00690090" w:rsidRDefault="00690090" w:rsidP="00AA3C2F">
      <w:pPr>
        <w:rPr>
          <w:lang w:val="az-Latn-AZ"/>
        </w:rPr>
      </w:pPr>
      <w:r>
        <w:rPr>
          <w:lang w:val="az-Latn-AZ"/>
        </w:rPr>
        <w:t>Nəzərdə tutulan kəşfiyyat işləri həyata keçirilmədiyi təqdirdə, dənizdəki təbii yaşayış mühitlərinə və dəniz istifadəçilərin potensial mənfi təsirlər olmayacaq. Lakin, bu həm də Layihənin həyata keçirilməsi nəticəsində digər formada əldə oluna biləcək hər hansı faydaları da aradan qaldırmış olacaq.</w:t>
      </w:r>
    </w:p>
    <w:p w14:paraId="48F0DAF5" w14:textId="77777777" w:rsidR="00690090" w:rsidRDefault="00690090" w:rsidP="00AA3C2F">
      <w:pPr>
        <w:rPr>
          <w:lang w:val="az-Latn-AZ"/>
        </w:rPr>
      </w:pPr>
      <w:r>
        <w:rPr>
          <w:lang w:val="az-Latn-AZ"/>
        </w:rPr>
        <w:t>“Layihənin həyata keçirilməməsi” alternativinin nəticəsi Azərbaycanda dənizdəki təbii ehtiyatların istismarı üçün itirilmiş iqtisadi imkanların dəyəri ilə bağlı olacaq. Kəşfiyyat işləri nəticəsində iqtisadi baxımdan sərfəli neft və qaz ehtiyatları aşkar edilərsə, sonradan bu ehtiyatların işlənməsi ölkəyə əhəmiyyətli iqtisadi faydalar gətirmək, dövlət üçün gəlirlər formalaşdırmaq, ölkənin Ümumi Daxili Məhsulunu artırmaq və iş yerləri yaratmaq potensialına malik olacaq.</w:t>
      </w:r>
    </w:p>
    <w:p w14:paraId="48F0DAF6" w14:textId="77777777" w:rsidR="00E24D8B" w:rsidRDefault="00E24D8B" w:rsidP="00AA3C2F">
      <w:pPr>
        <w:rPr>
          <w:lang w:val="az-Latn-AZ"/>
        </w:rPr>
      </w:pPr>
      <w:r>
        <w:rPr>
          <w:lang w:val="az-Latn-AZ"/>
        </w:rPr>
        <w:t>Geofiziki tədqiqatlar həmçinin çox sayda sınaq quyularının qazılması</w:t>
      </w:r>
      <w:r w:rsidR="003C29E5">
        <w:rPr>
          <w:lang w:val="az-Latn-AZ"/>
        </w:rPr>
        <w:t xml:space="preserve"> (bu, ətraf mühitə daha böyük müdaxilə potensialına malik olardı) ilə müqayisədə</w:t>
      </w:r>
      <w:r>
        <w:rPr>
          <w:lang w:val="az-Latn-AZ"/>
        </w:rPr>
        <w:t xml:space="preserve"> </w:t>
      </w:r>
      <w:r w:rsidR="003C29E5">
        <w:rPr>
          <w:lang w:val="az-Latn-AZ"/>
        </w:rPr>
        <w:t>məqsədəuyğun və nisbətən az müdaxiləli alternativ olacaq.</w:t>
      </w:r>
    </w:p>
    <w:p w14:paraId="48F0DAF7" w14:textId="77777777" w:rsidR="00AA3C2F" w:rsidRPr="0068246E" w:rsidRDefault="00A91CF3" w:rsidP="00A91CF3">
      <w:pPr>
        <w:pStyle w:val="Heading3"/>
        <w:rPr>
          <w:lang w:val="az-Latn-AZ"/>
        </w:rPr>
      </w:pPr>
      <w:bookmarkStart w:id="44" w:name="_Toc535576245"/>
      <w:r w:rsidRPr="0068246E">
        <w:rPr>
          <w:lang w:val="az-Latn-AZ"/>
        </w:rPr>
        <w:t>A</w:t>
      </w:r>
      <w:r w:rsidR="003C29E5">
        <w:rPr>
          <w:lang w:val="az-Latn-AZ"/>
        </w:rPr>
        <w:t>lternativ tədqiqat parametrləri</w:t>
      </w:r>
      <w:bookmarkEnd w:id="44"/>
    </w:p>
    <w:p w14:paraId="48F0DAF8" w14:textId="77777777" w:rsidR="003C29E5" w:rsidRPr="003C29E5" w:rsidRDefault="003C29E5" w:rsidP="00A91CF3">
      <w:pPr>
        <w:rPr>
          <w:lang w:val="az-Latn-AZ"/>
        </w:rPr>
      </w:pPr>
      <w:r w:rsidRPr="003C29E5">
        <w:rPr>
          <w:lang w:val="az-Latn-AZ"/>
        </w:rPr>
        <w:t>Tədqiqat profillərinin və nümunəgötürmə məntəqələrinin yer</w:t>
      </w:r>
      <w:r>
        <w:rPr>
          <w:lang w:val="az-Latn-AZ"/>
        </w:rPr>
        <w:t>ləri, tədqiqat şəbəkəsi, dənizdibi tədqiqat avadanlığı, mənbələr və strimerin uzunluğu/həndəsi göstəriciləri kimi tədqiqat parametrlərinin hamısı tədqiqatın məqsədlərinə əsasən müəyyənləşdiriləcək və artıq xərcə yol açmadan tədqiqatın məqsədlərini yerinə yetirmək üçün kifayət qədər məlumat toplamaq üçün texniki və iqtisadi məqsədləri nəzərə alacaq.</w:t>
      </w:r>
    </w:p>
    <w:p w14:paraId="48F0DAF9" w14:textId="77777777" w:rsidR="00A91CF3" w:rsidRPr="0046780F" w:rsidRDefault="003C29E5" w:rsidP="00E07964">
      <w:pPr>
        <w:pStyle w:val="Heading2"/>
        <w:rPr>
          <w:lang w:val="az-Latn-AZ"/>
        </w:rPr>
      </w:pPr>
      <w:bookmarkStart w:id="45" w:name="_Toc535576246"/>
      <w:r w:rsidRPr="0046780F">
        <w:rPr>
          <w:lang w:val="az-Latn-AZ"/>
        </w:rPr>
        <w:t>Emissiyalar</w:t>
      </w:r>
      <w:r w:rsidR="00E07964" w:rsidRPr="0046780F">
        <w:rPr>
          <w:lang w:val="az-Latn-AZ"/>
        </w:rPr>
        <w:t xml:space="preserve">, </w:t>
      </w:r>
      <w:r w:rsidRPr="0046780F">
        <w:rPr>
          <w:lang w:val="az-Latn-AZ"/>
        </w:rPr>
        <w:t>atqılar</w:t>
      </w:r>
      <w:r w:rsidR="00E07964" w:rsidRPr="0046780F">
        <w:rPr>
          <w:lang w:val="az-Latn-AZ"/>
        </w:rPr>
        <w:t xml:space="preserve">, </w:t>
      </w:r>
      <w:r w:rsidRPr="0046780F">
        <w:rPr>
          <w:lang w:val="az-Latn-AZ"/>
        </w:rPr>
        <w:t>tullantılar və kimyəvi maddələr</w:t>
      </w:r>
      <w:bookmarkEnd w:id="45"/>
    </w:p>
    <w:p w14:paraId="48F0DAFA" w14:textId="77777777" w:rsidR="00E07964" w:rsidRPr="0046780F" w:rsidRDefault="003C29E5" w:rsidP="00E001EB">
      <w:pPr>
        <w:pStyle w:val="Heading3"/>
        <w:rPr>
          <w:lang w:val="az-Latn-AZ"/>
        </w:rPr>
      </w:pPr>
      <w:bookmarkStart w:id="46" w:name="_Toc535576247"/>
      <w:r w:rsidRPr="0046780F">
        <w:rPr>
          <w:lang w:val="az-Latn-AZ"/>
        </w:rPr>
        <w:t>Sualtı səs</w:t>
      </w:r>
      <w:bookmarkEnd w:id="46"/>
    </w:p>
    <w:p w14:paraId="48F0DAFB" w14:textId="77777777" w:rsidR="0046780F" w:rsidRPr="0052456E" w:rsidRDefault="00E339F8" w:rsidP="00E339F8">
      <w:pPr>
        <w:rPr>
          <w:lang w:val="az-Latn-AZ"/>
        </w:rPr>
      </w:pPr>
      <w:r w:rsidRPr="0046780F">
        <w:rPr>
          <w:lang w:val="az-Latn-AZ"/>
        </w:rPr>
        <w:t>Seysmik enerji mənbəyi qısamüddətli səs təzyiqi səviyyələri ilə qısamüddətli səs impulsları (impulsiv səs) buraxacaq. Maksimum səs mənbəyi səviyyələrinin 1m-də</w:t>
      </w:r>
      <w:r w:rsidR="006C7A0F" w:rsidRPr="0046780F">
        <w:rPr>
          <w:lang w:val="az-Latn-AZ"/>
        </w:rPr>
        <w:t xml:space="preserve"> 260.8 dB re 1 µPa (2012</w:t>
      </w:r>
      <w:r w:rsidRPr="0046780F">
        <w:rPr>
          <w:lang w:val="az-Latn-AZ"/>
        </w:rPr>
        <w:t>-ci ildəki</w:t>
      </w:r>
      <w:r w:rsidR="006C7A0F" w:rsidRPr="0046780F">
        <w:rPr>
          <w:lang w:val="az-Latn-AZ"/>
        </w:rPr>
        <w:t xml:space="preserve"> A</w:t>
      </w:r>
      <w:r w:rsidRPr="0046780F">
        <w:rPr>
          <w:lang w:val="az-Latn-AZ"/>
        </w:rPr>
        <w:t>Ç</w:t>
      </w:r>
      <w:r w:rsidR="006C7A0F" w:rsidRPr="0046780F">
        <w:rPr>
          <w:lang w:val="az-Latn-AZ"/>
        </w:rPr>
        <w:t xml:space="preserve">G </w:t>
      </w:r>
      <w:r w:rsidRPr="0046780F">
        <w:rPr>
          <w:lang w:val="az-Latn-AZ"/>
        </w:rPr>
        <w:t>üzrə tədqiqata əsasən</w:t>
      </w:r>
      <w:r w:rsidR="006C7A0F" w:rsidRPr="0046780F">
        <w:rPr>
          <w:lang w:val="az-Latn-AZ"/>
        </w:rPr>
        <w:t xml:space="preserve">) </w:t>
      </w:r>
      <w:r w:rsidRPr="0046780F">
        <w:rPr>
          <w:lang w:val="az-Latn-AZ"/>
        </w:rPr>
        <w:t xml:space="preserve">olacağı hesablanıb </w:t>
      </w:r>
      <w:r w:rsidR="006C7A0F" w:rsidRPr="0046780F">
        <w:rPr>
          <w:lang w:val="az-Latn-AZ"/>
        </w:rPr>
        <w:t>(</w:t>
      </w:r>
      <w:r w:rsidRPr="0046780F">
        <w:rPr>
          <w:lang w:val="az-Latn-AZ"/>
        </w:rPr>
        <w:t xml:space="preserve">yuxarıdakı Bölmə </w:t>
      </w:r>
      <w:r w:rsidR="001D4CFB" w:rsidRPr="0046780F">
        <w:rPr>
          <w:lang w:val="az-Latn-AZ"/>
        </w:rPr>
        <w:t>4</w:t>
      </w:r>
      <w:r w:rsidR="006C7A0F" w:rsidRPr="0046780F">
        <w:rPr>
          <w:lang w:val="az-Latn-AZ"/>
        </w:rPr>
        <w:t>.3.2</w:t>
      </w:r>
      <w:r w:rsidRPr="0046780F">
        <w:rPr>
          <w:lang w:val="az-Latn-AZ"/>
        </w:rPr>
        <w:t>-yə baxın</w:t>
      </w:r>
      <w:r w:rsidR="006C7A0F" w:rsidRPr="0046780F">
        <w:rPr>
          <w:lang w:val="az-Latn-AZ"/>
        </w:rPr>
        <w:t xml:space="preserve">). </w:t>
      </w:r>
      <w:r w:rsidRPr="0046780F">
        <w:rPr>
          <w:lang w:val="az-Latn-AZ"/>
        </w:rPr>
        <w:t xml:space="preserve">Qeyd etmək lazımdır ki, </w:t>
      </w:r>
      <w:r w:rsidR="0046780F" w:rsidRPr="0046780F">
        <w:rPr>
          <w:lang w:val="az-Latn-AZ"/>
        </w:rPr>
        <w:t>mənbə səviyyəsi mənbədən 1m nominal məsafədə səs mənbəyinin güc vahidi kimi istifadə olunur, paylaşdırılmış mənbə üçün, məsələn, pnev</w:t>
      </w:r>
      <w:r w:rsidR="008924C7">
        <w:rPr>
          <w:lang w:val="az-Latn-AZ"/>
        </w:rPr>
        <w:t>mo</w:t>
      </w:r>
      <w:r w:rsidR="0046780F" w:rsidRPr="0046780F">
        <w:rPr>
          <w:lang w:val="az-Latn-AZ"/>
        </w:rPr>
        <w:t>toplar sistemi üçün  təzyiq səviyyəsi  pnevm</w:t>
      </w:r>
      <w:r w:rsidR="008924C7">
        <w:rPr>
          <w:lang w:val="az-Latn-AZ"/>
        </w:rPr>
        <w:t>o</w:t>
      </w:r>
      <w:r w:rsidR="0046780F" w:rsidRPr="0046780F">
        <w:rPr>
          <w:lang w:val="az-Latn-AZ"/>
        </w:rPr>
        <w:t xml:space="preserve">toplar qrupundan bir qədər uzaq məsafədə (uzaq zona)  modelləşdirilir və ya ölçülür ki, bu halda  </w:t>
      </w:r>
      <w:r w:rsidR="008924C7">
        <w:rPr>
          <w:lang w:val="az-Latn-AZ"/>
        </w:rPr>
        <w:t xml:space="preserve">ayrı-ayrı </w:t>
      </w:r>
      <w:r w:rsidR="0046780F" w:rsidRPr="0046780F">
        <w:rPr>
          <w:lang w:val="az-Latn-AZ"/>
        </w:rPr>
        <w:t xml:space="preserve">elementlərdən enerjinin </w:t>
      </w:r>
      <w:r w:rsidR="008924C7">
        <w:rPr>
          <w:lang w:val="az-Latn-AZ"/>
        </w:rPr>
        <w:t xml:space="preserve">konstruktiv şəkildə </w:t>
      </w:r>
      <w:r w:rsidR="0046780F" w:rsidRPr="0046780F">
        <w:rPr>
          <w:lang w:val="az-Latn-AZ"/>
        </w:rPr>
        <w:t xml:space="preserve">ötürüləcəyi və mənbədən </w:t>
      </w:r>
      <w:r w:rsidR="008924C7">
        <w:rPr>
          <w:lang w:val="az-Latn-AZ"/>
        </w:rPr>
        <w:t xml:space="preserve">nəzəri olaraq </w:t>
      </w:r>
      <w:r w:rsidR="0046780F" w:rsidRPr="0046780F">
        <w:rPr>
          <w:lang w:val="az-Latn-AZ"/>
        </w:rPr>
        <w:t>1 metr məsafə</w:t>
      </w:r>
      <w:r w:rsidR="008924C7">
        <w:rPr>
          <w:lang w:val="az-Latn-AZ"/>
        </w:rPr>
        <w:t>d</w:t>
      </w:r>
      <w:r w:rsidR="0046780F" w:rsidRPr="0046780F">
        <w:rPr>
          <w:lang w:val="az-Latn-AZ"/>
        </w:rPr>
        <w:t xml:space="preserve">ə geri </w:t>
      </w:r>
      <w:r w:rsidR="008924C7">
        <w:rPr>
          <w:lang w:val="az-Latn-AZ"/>
        </w:rPr>
        <w:t xml:space="preserve">qayıdacağı </w:t>
      </w:r>
      <w:r w:rsidR="008924C7" w:rsidRPr="0046780F">
        <w:rPr>
          <w:lang w:val="az-Latn-AZ"/>
        </w:rPr>
        <w:t>ehtimal edilir</w:t>
      </w:r>
      <w:r w:rsidR="0046780F" w:rsidRPr="0046780F">
        <w:rPr>
          <w:lang w:val="az-Latn-AZ"/>
        </w:rPr>
        <w:t xml:space="preserve">. Əslində, paylaşdırılmış mənbəyə (pnevmatik toplar qrupu)  yaxın səs səviyyəsi mənbə elementləri arasındakı qarşılıqlı əlaqəyə və </w:t>
      </w:r>
      <w:r w:rsidR="008924C7">
        <w:rPr>
          <w:lang w:val="az-Latn-AZ"/>
        </w:rPr>
        <w:t>ayrı-ayrı</w:t>
      </w:r>
      <w:r w:rsidR="0046780F" w:rsidRPr="0046780F">
        <w:rPr>
          <w:lang w:val="az-Latn-AZ"/>
        </w:rPr>
        <w:t xml:space="preserve"> elementlərdən  enerjinin  </w:t>
      </w:r>
      <w:r w:rsidR="008924C7">
        <w:rPr>
          <w:lang w:val="az-Latn-AZ"/>
        </w:rPr>
        <w:t>konstruktiv</w:t>
      </w:r>
      <w:r w:rsidR="0046780F" w:rsidRPr="0046780F">
        <w:rPr>
          <w:lang w:val="az-Latn-AZ"/>
        </w:rPr>
        <w:t xml:space="preserve"> qaydada  </w:t>
      </w:r>
      <w:r w:rsidR="0046780F" w:rsidRPr="0052456E">
        <w:rPr>
          <w:lang w:val="az-Latn-AZ"/>
        </w:rPr>
        <w:t>ötürülməməsinə görə, bundan aşağı olur (əsasən 15 – 20 dB qədər).</w:t>
      </w:r>
    </w:p>
    <w:p w14:paraId="48F0DAFC" w14:textId="77777777" w:rsidR="008924C7" w:rsidRPr="0052456E" w:rsidRDefault="008924C7" w:rsidP="008924C7">
      <w:pPr>
        <w:rPr>
          <w:lang w:val="az-Latn-AZ"/>
        </w:rPr>
      </w:pPr>
      <w:r w:rsidRPr="0052456E">
        <w:rPr>
          <w:lang w:val="az-Latn-AZ"/>
        </w:rPr>
        <w:t xml:space="preserve">Sualtı səs  gəmidəki naviqasiya, istismar və təhlükəsizlik  avadanlığı, yəni, exolotlar və hidrolokatorlar və hər bir gəminin mühərrikləri tərəfindən də yaradılır. Tədqiqatın aparılması ərzində  müxtəlif gəmilər tərəfindən yaranan səs xüsusiyyətləri və səviyyəsi </w:t>
      </w:r>
      <w:r w:rsidRPr="0052456E">
        <w:rPr>
          <w:spacing w:val="-2"/>
          <w:lang w:val="az-Latn-AZ"/>
        </w:rPr>
        <w:t>1</w:t>
      </w:r>
      <w:r w:rsidRPr="0052456E">
        <w:rPr>
          <w:spacing w:val="1"/>
          <w:lang w:val="az-Latn-AZ"/>
        </w:rPr>
        <w:t>3</w:t>
      </w:r>
      <w:r w:rsidRPr="0052456E">
        <w:rPr>
          <w:lang w:val="az-Latn-AZ"/>
        </w:rPr>
        <w:t>0</w:t>
      </w:r>
      <w:r w:rsidRPr="0052456E">
        <w:rPr>
          <w:spacing w:val="1"/>
          <w:lang w:val="az-Latn-AZ"/>
        </w:rPr>
        <w:t xml:space="preserve"> və</w:t>
      </w:r>
      <w:r w:rsidRPr="0052456E">
        <w:rPr>
          <w:spacing w:val="-3"/>
          <w:lang w:val="az-Latn-AZ"/>
        </w:rPr>
        <w:t xml:space="preserve"> </w:t>
      </w:r>
      <w:r w:rsidRPr="0052456E">
        <w:rPr>
          <w:spacing w:val="-2"/>
          <w:lang w:val="az-Latn-AZ"/>
        </w:rPr>
        <w:t>1</w:t>
      </w:r>
      <w:r w:rsidRPr="0052456E">
        <w:rPr>
          <w:spacing w:val="1"/>
          <w:lang w:val="az-Latn-AZ"/>
        </w:rPr>
        <w:t>8</w:t>
      </w:r>
      <w:r w:rsidRPr="0052456E">
        <w:rPr>
          <w:lang w:val="az-Latn-AZ"/>
        </w:rPr>
        <w:t>2</w:t>
      </w:r>
      <w:r w:rsidRPr="0052456E">
        <w:rPr>
          <w:spacing w:val="2"/>
          <w:lang w:val="az-Latn-AZ"/>
        </w:rPr>
        <w:t xml:space="preserve"> </w:t>
      </w:r>
      <w:r w:rsidRPr="0052456E">
        <w:rPr>
          <w:spacing w:val="-1"/>
          <w:lang w:val="az-Latn-AZ"/>
        </w:rPr>
        <w:t>d</w:t>
      </w:r>
      <w:r w:rsidRPr="0052456E">
        <w:rPr>
          <w:lang w:val="az-Latn-AZ"/>
        </w:rPr>
        <w:t>B</w:t>
      </w:r>
      <w:r w:rsidRPr="0052456E">
        <w:rPr>
          <w:spacing w:val="-1"/>
          <w:position w:val="-2"/>
          <w:sz w:val="14"/>
          <w:szCs w:val="14"/>
          <w:lang w:val="az-Latn-AZ"/>
        </w:rPr>
        <w:t>rm</w:t>
      </w:r>
      <w:r w:rsidRPr="0052456E">
        <w:rPr>
          <w:position w:val="-2"/>
          <w:sz w:val="14"/>
          <w:szCs w:val="14"/>
          <w:lang w:val="az-Latn-AZ"/>
        </w:rPr>
        <w:t>s</w:t>
      </w:r>
      <w:r w:rsidRPr="0052456E">
        <w:rPr>
          <w:spacing w:val="17"/>
          <w:position w:val="-2"/>
          <w:sz w:val="14"/>
          <w:szCs w:val="14"/>
          <w:lang w:val="az-Latn-AZ"/>
        </w:rPr>
        <w:t xml:space="preserve"> </w:t>
      </w:r>
      <w:r w:rsidRPr="0052456E">
        <w:rPr>
          <w:spacing w:val="-3"/>
          <w:lang w:val="az-Latn-AZ"/>
        </w:rPr>
        <w:t>r</w:t>
      </w:r>
      <w:r w:rsidRPr="0052456E">
        <w:rPr>
          <w:lang w:val="az-Latn-AZ"/>
        </w:rPr>
        <w:t>e</w:t>
      </w:r>
      <w:r w:rsidRPr="0052456E">
        <w:rPr>
          <w:spacing w:val="1"/>
          <w:lang w:val="az-Latn-AZ"/>
        </w:rPr>
        <w:t xml:space="preserve"> </w:t>
      </w:r>
      <w:r w:rsidRPr="0052456E">
        <w:rPr>
          <w:lang w:val="az-Latn-AZ"/>
        </w:rPr>
        <w:t>1</w:t>
      </w:r>
      <w:r w:rsidRPr="0052456E">
        <w:rPr>
          <w:spacing w:val="-1"/>
          <w:lang w:val="az-Latn-AZ"/>
        </w:rPr>
        <w:t xml:space="preserve"> </w:t>
      </w:r>
      <w:r w:rsidRPr="0052456E">
        <w:rPr>
          <w:spacing w:val="-2"/>
          <w:lang w:val="az-Latn-AZ"/>
        </w:rPr>
        <w:t>µ</w:t>
      </w:r>
      <w:r w:rsidRPr="0052456E">
        <w:rPr>
          <w:spacing w:val="1"/>
          <w:lang w:val="az-Latn-AZ"/>
        </w:rPr>
        <w:t>Pa</w:t>
      </w:r>
      <w:r w:rsidRPr="0052456E">
        <w:rPr>
          <w:spacing w:val="-3"/>
          <w:lang w:val="az-Latn-AZ"/>
        </w:rPr>
        <w:t>-</w:t>
      </w:r>
      <w:r w:rsidRPr="0052456E">
        <w:rPr>
          <w:lang w:val="az-Latn-AZ"/>
        </w:rPr>
        <w:t>m</w:t>
      </w:r>
      <w:r w:rsidRPr="0052456E">
        <w:rPr>
          <w:spacing w:val="2"/>
          <w:lang w:val="az-Latn-AZ"/>
        </w:rPr>
        <w:t xml:space="preserve"> mənbə səviyyəsi arasında dəyişəcək</w:t>
      </w:r>
      <w:r w:rsidRPr="0052456E">
        <w:rPr>
          <w:rFonts w:cs="Times New Roman"/>
          <w:vertAlign w:val="superscript"/>
          <w:lang w:val="az-Latn-AZ" w:eastAsia="en-GB"/>
        </w:rPr>
        <w:footnoteReference w:id="5"/>
      </w:r>
      <w:r w:rsidRPr="0052456E">
        <w:rPr>
          <w:lang w:val="az-Latn-AZ" w:eastAsia="en-GB"/>
        </w:rPr>
        <w:t>,</w:t>
      </w:r>
      <w:r w:rsidRPr="0052456E">
        <w:rPr>
          <w:rFonts w:cs="Times New Roman"/>
          <w:vertAlign w:val="superscript"/>
          <w:lang w:val="az-Latn-AZ" w:eastAsia="en-GB"/>
        </w:rPr>
        <w:footnoteReference w:id="6"/>
      </w:r>
      <w:r w:rsidRPr="0052456E">
        <w:rPr>
          <w:lang w:val="az-Latn-AZ"/>
        </w:rPr>
        <w:t xml:space="preserve">. Gəminin yerinə yetirdiyi ayrıca fəaliyyət də səs xüsusiyyətlərinə böyük təsir göstərəcək, məsələn, o, yerində dayanmış vəziyyətdə olarkən gəminin arxa tərəfində yerləşən hərəkətəgətimə mexanizmlərindən  istifadə edərkən və ya hərəkətəgətirməni sürətləndirərək. Bu səs səviyyələri seysmik əməliyyatların yaratdığı səsin səviyyələrindən xeyli aşağıdır. </w:t>
      </w:r>
    </w:p>
    <w:p w14:paraId="48F0DAFD" w14:textId="77777777" w:rsidR="006C7A0F" w:rsidRPr="0052456E" w:rsidRDefault="008924C7" w:rsidP="00332B06">
      <w:pPr>
        <w:pStyle w:val="Heading3"/>
        <w:rPr>
          <w:lang w:val="az-Latn-AZ"/>
        </w:rPr>
      </w:pPr>
      <w:bookmarkStart w:id="47" w:name="_Toc535576248"/>
      <w:r w:rsidRPr="0052456E">
        <w:rPr>
          <w:lang w:val="az-Latn-AZ"/>
        </w:rPr>
        <w:t>Atmosferə atılan emissiyalar</w:t>
      </w:r>
      <w:bookmarkEnd w:id="47"/>
    </w:p>
    <w:p w14:paraId="48F0DAFE" w14:textId="77777777" w:rsidR="00D95F66" w:rsidRPr="0052456E" w:rsidRDefault="00D95F66" w:rsidP="00332B06">
      <w:pPr>
        <w:rPr>
          <w:lang w:val="az-Latn-AZ"/>
        </w:rPr>
      </w:pPr>
      <w:r w:rsidRPr="0052456E">
        <w:rPr>
          <w:lang w:val="az-Latn-AZ"/>
        </w:rPr>
        <w:t>Seysmik tədqiqat proqramı ərzində atmosferə atılan əsas emissiya</w:t>
      </w:r>
      <w:r w:rsidR="00900285">
        <w:rPr>
          <w:lang w:val="az-Latn-AZ"/>
        </w:rPr>
        <w:t xml:space="preserve"> </w:t>
      </w:r>
      <w:r w:rsidRPr="0052456E">
        <w:rPr>
          <w:lang w:val="az-Latn-AZ"/>
        </w:rPr>
        <w:t>mənbəyi tədqiqat və dəstək gəmilərin</w:t>
      </w:r>
      <w:r w:rsidR="00900285">
        <w:rPr>
          <w:lang w:val="az-Latn-AZ"/>
        </w:rPr>
        <w:t>d</w:t>
      </w:r>
      <w:r w:rsidRPr="0052456E">
        <w:rPr>
          <w:lang w:val="az-Latn-AZ"/>
        </w:rPr>
        <w:t xml:space="preserve">ə mühərrikləri işə salmaq üçün yanacağın (gəmi dizel yanacağı) yandırılmasından, </w:t>
      </w:r>
      <w:r w:rsidRPr="0052456E">
        <w:rPr>
          <w:lang w:val="az-Latn-AZ"/>
        </w:rPr>
        <w:lastRenderedPageBreak/>
        <w:t>kompressorlardan və elektrik mühərriklərindən yaranacaq.  Yanacağın yandırılması prosesində buraxılan qazlara aşağıdakılar daxildir</w:t>
      </w:r>
    </w:p>
    <w:p w14:paraId="48F0DAFF" w14:textId="77777777" w:rsidR="00332B06" w:rsidRPr="0052456E" w:rsidRDefault="00D95F66" w:rsidP="00332B06">
      <w:pPr>
        <w:pStyle w:val="ListParagraph"/>
        <w:rPr>
          <w:lang w:val="az-Latn-AZ"/>
        </w:rPr>
      </w:pPr>
      <w:r w:rsidRPr="0052456E">
        <w:rPr>
          <w:lang w:val="az-Latn-AZ"/>
        </w:rPr>
        <w:t>K</w:t>
      </w:r>
      <w:r w:rsidR="00332B06" w:rsidRPr="0052456E">
        <w:rPr>
          <w:lang w:val="az-Latn-AZ"/>
        </w:rPr>
        <w:t>arbon dioxide (CO</w:t>
      </w:r>
      <w:r w:rsidR="00332B06" w:rsidRPr="0052456E">
        <w:rPr>
          <w:vertAlign w:val="subscript"/>
          <w:lang w:val="az-Latn-AZ"/>
        </w:rPr>
        <w:t>2</w:t>
      </w:r>
      <w:r w:rsidR="00332B06" w:rsidRPr="0052456E">
        <w:rPr>
          <w:lang w:val="az-Latn-AZ"/>
        </w:rPr>
        <w:t>);</w:t>
      </w:r>
    </w:p>
    <w:p w14:paraId="48F0DB00" w14:textId="77777777" w:rsidR="00332B06" w:rsidRPr="0052456E" w:rsidRDefault="00D95F66" w:rsidP="00332B06">
      <w:pPr>
        <w:pStyle w:val="ListParagraph"/>
        <w:rPr>
          <w:lang w:val="az-Latn-AZ"/>
        </w:rPr>
      </w:pPr>
      <w:r w:rsidRPr="0052456E">
        <w:rPr>
          <w:lang w:val="az-Latn-AZ"/>
        </w:rPr>
        <w:t>Azot oksidləri</w:t>
      </w:r>
      <w:r w:rsidR="00332B06" w:rsidRPr="0052456E">
        <w:rPr>
          <w:lang w:val="az-Latn-AZ"/>
        </w:rPr>
        <w:t xml:space="preserve"> (NOx);</w:t>
      </w:r>
    </w:p>
    <w:p w14:paraId="48F0DB01" w14:textId="77777777" w:rsidR="00332B06" w:rsidRPr="0052456E" w:rsidRDefault="00D95F66" w:rsidP="00332B06">
      <w:pPr>
        <w:pStyle w:val="ListParagraph"/>
        <w:rPr>
          <w:lang w:val="az-Latn-AZ"/>
        </w:rPr>
      </w:pPr>
      <w:r w:rsidRPr="0052456E">
        <w:rPr>
          <w:lang w:val="az-Latn-AZ"/>
        </w:rPr>
        <w:t xml:space="preserve">Kükürd oksidləri </w:t>
      </w:r>
      <w:r w:rsidR="00332B06" w:rsidRPr="0052456E">
        <w:rPr>
          <w:lang w:val="az-Latn-AZ"/>
        </w:rPr>
        <w:t>(SO</w:t>
      </w:r>
      <w:r w:rsidR="00332B06" w:rsidRPr="0052456E">
        <w:rPr>
          <w:vertAlign w:val="subscript"/>
          <w:lang w:val="az-Latn-AZ"/>
        </w:rPr>
        <w:t>x</w:t>
      </w:r>
      <w:r w:rsidR="00332B06" w:rsidRPr="0052456E">
        <w:rPr>
          <w:lang w:val="az-Latn-AZ"/>
        </w:rPr>
        <w:t>);</w:t>
      </w:r>
    </w:p>
    <w:p w14:paraId="48F0DB02" w14:textId="77777777" w:rsidR="00332B06" w:rsidRPr="0052456E" w:rsidRDefault="00D95F66" w:rsidP="00332B06">
      <w:pPr>
        <w:pStyle w:val="ListParagraph"/>
        <w:rPr>
          <w:lang w:val="az-Latn-AZ"/>
        </w:rPr>
      </w:pPr>
      <w:r w:rsidRPr="0052456E">
        <w:rPr>
          <w:lang w:val="az-Latn-AZ"/>
        </w:rPr>
        <w:t>Metan</w:t>
      </w:r>
      <w:r w:rsidR="00332B06" w:rsidRPr="0052456E">
        <w:rPr>
          <w:lang w:val="az-Latn-AZ"/>
        </w:rPr>
        <w:t xml:space="preserve"> (CH</w:t>
      </w:r>
      <w:r w:rsidR="00332B06" w:rsidRPr="0052456E">
        <w:rPr>
          <w:vertAlign w:val="subscript"/>
          <w:lang w:val="az-Latn-AZ"/>
        </w:rPr>
        <w:t>4</w:t>
      </w:r>
      <w:r w:rsidR="00332B06" w:rsidRPr="0052456E">
        <w:rPr>
          <w:lang w:val="az-Latn-AZ"/>
        </w:rPr>
        <w:t>);</w:t>
      </w:r>
    </w:p>
    <w:p w14:paraId="48F0DB03" w14:textId="77777777" w:rsidR="00332B06" w:rsidRPr="0052456E" w:rsidRDefault="00D95F66" w:rsidP="00332B06">
      <w:pPr>
        <w:pStyle w:val="ListParagraph"/>
        <w:rPr>
          <w:lang w:val="az-Latn-AZ"/>
        </w:rPr>
      </w:pPr>
      <w:r w:rsidRPr="0052456E">
        <w:rPr>
          <w:lang w:val="az-Latn-AZ"/>
        </w:rPr>
        <w:t xml:space="preserve">Uçucu üzvi birləşmələr </w:t>
      </w:r>
      <w:r w:rsidR="00332B06" w:rsidRPr="0052456E">
        <w:rPr>
          <w:lang w:val="az-Latn-AZ"/>
        </w:rPr>
        <w:t>(</w:t>
      </w:r>
      <w:r w:rsidRPr="0052456E">
        <w:rPr>
          <w:lang w:val="az-Latn-AZ"/>
        </w:rPr>
        <w:t>UÜB</w:t>
      </w:r>
      <w:r w:rsidR="00332B06" w:rsidRPr="0052456E">
        <w:rPr>
          <w:lang w:val="az-Latn-AZ"/>
        </w:rPr>
        <w:t>);</w:t>
      </w:r>
    </w:p>
    <w:p w14:paraId="48F0DB04" w14:textId="77777777" w:rsidR="00332B06" w:rsidRPr="0052456E" w:rsidRDefault="00D95F66" w:rsidP="00332B06">
      <w:pPr>
        <w:pStyle w:val="ListParagraph"/>
        <w:rPr>
          <w:lang w:val="az-Latn-AZ"/>
        </w:rPr>
      </w:pPr>
      <w:r w:rsidRPr="0052456E">
        <w:rPr>
          <w:lang w:val="az-Latn-AZ"/>
        </w:rPr>
        <w:t>K</w:t>
      </w:r>
      <w:r w:rsidR="00332B06" w:rsidRPr="0052456E">
        <w:rPr>
          <w:lang w:val="az-Latn-AZ"/>
        </w:rPr>
        <w:t xml:space="preserve">arbon </w:t>
      </w:r>
      <w:r w:rsidRPr="0052456E">
        <w:rPr>
          <w:lang w:val="az-Latn-AZ"/>
        </w:rPr>
        <w:t>monoksidi (CO);</w:t>
      </w:r>
    </w:p>
    <w:p w14:paraId="48F0DB05" w14:textId="77777777" w:rsidR="00332B06" w:rsidRPr="0052456E" w:rsidRDefault="00D95F66" w:rsidP="00332B06">
      <w:pPr>
        <w:pStyle w:val="ListParagraph"/>
        <w:rPr>
          <w:lang w:val="az-Latn-AZ"/>
        </w:rPr>
      </w:pPr>
      <w:r w:rsidRPr="0052456E">
        <w:rPr>
          <w:lang w:val="az-Latn-AZ"/>
        </w:rPr>
        <w:t>Bərk hissəciklər</w:t>
      </w:r>
      <w:r w:rsidR="00332B06" w:rsidRPr="0052456E">
        <w:rPr>
          <w:lang w:val="az-Latn-AZ"/>
        </w:rPr>
        <w:t>.</w:t>
      </w:r>
    </w:p>
    <w:p w14:paraId="48F0DB06" w14:textId="77777777" w:rsidR="00D95F66" w:rsidRPr="0052456E" w:rsidRDefault="00D95F66" w:rsidP="00332B06">
      <w:pPr>
        <w:rPr>
          <w:lang w:val="az-Latn-AZ"/>
        </w:rPr>
      </w:pPr>
      <w:r w:rsidRPr="0052456E">
        <w:rPr>
          <w:lang w:val="az-Latn-AZ"/>
        </w:rPr>
        <w:t>Gəmidən bütün atılmalar, SOx , NOx və bərk hissəciklərin qlobal emissiyalarının azaldılmasını qarşıya məqsəd qoyan “Gəmilərdən havanın çirklənməsinin qarşısının alınması üzrə (Əlavə VI), MARPOL 73/78 Qaydaları”na uyğun şəkildə həyata keçiriləcək.</w:t>
      </w:r>
    </w:p>
    <w:p w14:paraId="48F0DB07" w14:textId="77777777" w:rsidR="00332B06" w:rsidRPr="0052456E" w:rsidRDefault="00D95F66" w:rsidP="009B5B22">
      <w:pPr>
        <w:rPr>
          <w:lang w:val="az-Latn-AZ"/>
        </w:rPr>
      </w:pPr>
      <w:r w:rsidRPr="0052456E">
        <w:rPr>
          <w:lang w:val="az-Latn-AZ"/>
        </w:rPr>
        <w:t xml:space="preserve">Təbiətdə </w:t>
      </w:r>
      <w:r w:rsidR="009B5B22" w:rsidRPr="0052456E">
        <w:rPr>
          <w:lang w:val="az-Latn-AZ"/>
        </w:rPr>
        <w:t>transsərhəd qaz emissiyalarının (kükürd dioksid, azot oksidləri və istixana qazları (İXQ) emissiyaları kimi) hesablamaları hesablanıb və Fəsild 8-də (“Transsərhəd təsirlər”) təqdim edilib.</w:t>
      </w:r>
      <w:r w:rsidR="00915E40" w:rsidRPr="0052456E">
        <w:rPr>
          <w:lang w:val="az-Latn-AZ"/>
        </w:rPr>
        <w:t xml:space="preserve"> </w:t>
      </w:r>
    </w:p>
    <w:p w14:paraId="48F0DB08" w14:textId="77777777" w:rsidR="00BA12DD" w:rsidRPr="0052456E" w:rsidRDefault="009B5B22" w:rsidP="00BA12DD">
      <w:pPr>
        <w:pStyle w:val="Heading3"/>
        <w:rPr>
          <w:lang w:val="az-Latn-AZ"/>
        </w:rPr>
      </w:pPr>
      <w:bookmarkStart w:id="48" w:name="_Toc535576249"/>
      <w:r w:rsidRPr="0052456E">
        <w:rPr>
          <w:lang w:val="az-Latn-AZ"/>
        </w:rPr>
        <w:t>Tullantılar</w:t>
      </w:r>
      <w:bookmarkEnd w:id="48"/>
    </w:p>
    <w:p w14:paraId="48F0DB09" w14:textId="77777777" w:rsidR="009B5B22" w:rsidRPr="0052456E" w:rsidRDefault="009B5B22" w:rsidP="00A63D4E">
      <w:pPr>
        <w:rPr>
          <w:lang w:val="az-Latn-AZ"/>
        </w:rPr>
      </w:pPr>
      <w:r w:rsidRPr="0052456E">
        <w:rPr>
          <w:lang w:val="az-Latn-AZ"/>
        </w:rPr>
        <w:t>Tipik seysmik tədqiqat zamanı formalaşan tullantı növləri və onların tərkibindəki komponentlər və nəzərdə tutulan utilizasiya marşrutları Cədvəl 4.4-də sadalanıb. Çirkli məişət-təsərrüfat sularının və fekal suların formalaşması və utilizasiyası Bölmə 4.6.4-də ayrıca olaraq təqdim edilib.</w:t>
      </w:r>
    </w:p>
    <w:p w14:paraId="48F0DB0A" w14:textId="77777777" w:rsidR="009B5B22" w:rsidRPr="0052456E" w:rsidRDefault="009B5B22" w:rsidP="00A63D4E">
      <w:pPr>
        <w:rPr>
          <w:lang w:val="az-Latn-AZ"/>
        </w:rPr>
      </w:pPr>
      <w:r w:rsidRPr="0052456E">
        <w:rPr>
          <w:lang w:val="az-Latn-AZ"/>
        </w:rPr>
        <w:t>Yedəklə dartılan strimerlə aparılan seysmik tədqiqatlar MARPOL 73/78 konvensiyasının tələblərinə, müvafiq milli qanunvericiliyə və qabaqcıl təcrübənin prinsiplərinə uyğun olaraq dənizin çirklənmə</w:t>
      </w:r>
      <w:r w:rsidR="00900285">
        <w:rPr>
          <w:lang w:val="az-Latn-AZ"/>
        </w:rPr>
        <w:t>sinin qar</w:t>
      </w:r>
      <w:r w:rsidRPr="0052456E">
        <w:rPr>
          <w:lang w:val="az-Latn-AZ"/>
        </w:rPr>
        <w:t xml:space="preserve">şısının alınmasına dair protokollardan istifadə etməklə həyata keçiriləcək. </w:t>
      </w:r>
      <w:r w:rsidR="00A455FB">
        <w:rPr>
          <w:lang w:val="az-Latn-AZ"/>
        </w:rPr>
        <w:t>Yandırılan tullantılar istisna olmaqla, b</w:t>
      </w:r>
      <w:r w:rsidRPr="0052456E">
        <w:rPr>
          <w:lang w:val="az-Latn-AZ"/>
        </w:rPr>
        <w:t>ütün tullantılar sahildə yekun utilizasiya edilmək məqsədilə çeşidlənəcək, etiketlənəcək və təyinatına uyğun qablarda saxlanılacaq. İcazə verilmiş yandırılan tullantılar, o cümlədən qida tullantıları MARPOL Əlavə VI qaydalarına uyğun olaraq gəmidəki tullantı-yandırma sobasından (mövcud olduqda) istifadə etməklə yandırılacaq; tullantının formalaşan külü də sahildə yerləşən təsdiqlənmiş obyektlərdə yekun utilizasiyaya göndərilmək üçün göyərtədə saxlanılacaq.</w:t>
      </w:r>
    </w:p>
    <w:p w14:paraId="48F0DB0B" w14:textId="77777777" w:rsidR="009B5B22" w:rsidRPr="0052456E" w:rsidRDefault="009B5B22" w:rsidP="00A63D4E">
      <w:pPr>
        <w:rPr>
          <w:lang w:val="az-Latn-AZ"/>
        </w:rPr>
      </w:pPr>
      <w:r w:rsidRPr="0052456E">
        <w:rPr>
          <w:lang w:val="az-Latn-AZ"/>
        </w:rPr>
        <w:t>MARPOL 73/78 konvensiyasının tələblərinə uyğunluqdan əlavə, BP-nin AGT Regionu üzrə Tullantılara dair Təlimatlarına da əməl olunacaq ki, bütün tullantıların BP-nin standartlarına uyğun idarə olunması təmin edilsin.</w:t>
      </w:r>
    </w:p>
    <w:p w14:paraId="48F0DB0C" w14:textId="77777777" w:rsidR="00332B06" w:rsidRPr="0052456E" w:rsidRDefault="009B5B22" w:rsidP="00380951">
      <w:pPr>
        <w:pStyle w:val="Caption"/>
        <w:rPr>
          <w:lang w:val="az-Latn-AZ"/>
        </w:rPr>
      </w:pPr>
      <w:bookmarkStart w:id="49" w:name="_Ref462671409"/>
      <w:bookmarkStart w:id="50" w:name="_Toc535576270"/>
      <w:r w:rsidRPr="0052456E">
        <w:rPr>
          <w:lang w:val="az-Latn-AZ"/>
        </w:rPr>
        <w:t xml:space="preserve">Cədvəl </w:t>
      </w:r>
      <w:r w:rsidR="00B75456" w:rsidRPr="0052456E">
        <w:rPr>
          <w:lang w:val="az-Latn-AZ"/>
        </w:rPr>
        <w:fldChar w:fldCharType="begin"/>
      </w:r>
      <w:r w:rsidR="00B75456" w:rsidRPr="0052456E">
        <w:rPr>
          <w:lang w:val="az-Latn-AZ"/>
        </w:rPr>
        <w:instrText xml:space="preserve"> STYLEREF 1 \s </w:instrText>
      </w:r>
      <w:r w:rsidR="00B75456" w:rsidRPr="0052456E">
        <w:rPr>
          <w:lang w:val="az-Latn-AZ"/>
        </w:rPr>
        <w:fldChar w:fldCharType="separate"/>
      </w:r>
      <w:r w:rsidR="00E0604C" w:rsidRPr="0052456E">
        <w:rPr>
          <w:noProof/>
          <w:lang w:val="az-Latn-AZ"/>
        </w:rPr>
        <w:t>4</w:t>
      </w:r>
      <w:r w:rsidR="00B75456" w:rsidRPr="0052456E">
        <w:rPr>
          <w:noProof/>
          <w:lang w:val="az-Latn-AZ"/>
        </w:rPr>
        <w:fldChar w:fldCharType="end"/>
      </w:r>
      <w:r w:rsidR="00380951" w:rsidRPr="0052456E">
        <w:rPr>
          <w:lang w:val="az-Latn-AZ"/>
        </w:rPr>
        <w:t>.</w:t>
      </w:r>
      <w:r w:rsidR="00B75456" w:rsidRPr="0052456E">
        <w:rPr>
          <w:lang w:val="az-Latn-AZ"/>
        </w:rPr>
        <w:fldChar w:fldCharType="begin"/>
      </w:r>
      <w:r w:rsidR="00B75456" w:rsidRPr="0052456E">
        <w:rPr>
          <w:lang w:val="az-Latn-AZ"/>
        </w:rPr>
        <w:instrText xml:space="preserve"> SEQ Table \* ARABIC \s 1 </w:instrText>
      </w:r>
      <w:r w:rsidR="00B75456" w:rsidRPr="0052456E">
        <w:rPr>
          <w:lang w:val="az-Latn-AZ"/>
        </w:rPr>
        <w:fldChar w:fldCharType="separate"/>
      </w:r>
      <w:r w:rsidR="00E0604C" w:rsidRPr="0052456E">
        <w:rPr>
          <w:noProof/>
          <w:lang w:val="az-Latn-AZ"/>
        </w:rPr>
        <w:t>4</w:t>
      </w:r>
      <w:r w:rsidR="00B75456" w:rsidRPr="0052456E">
        <w:rPr>
          <w:noProof/>
          <w:lang w:val="az-Latn-AZ"/>
        </w:rPr>
        <w:fldChar w:fldCharType="end"/>
      </w:r>
      <w:bookmarkEnd w:id="49"/>
      <w:r w:rsidR="00380951" w:rsidRPr="0052456E">
        <w:rPr>
          <w:lang w:val="az-Latn-AZ"/>
        </w:rPr>
        <w:t>:</w:t>
      </w:r>
      <w:r w:rsidR="00380951" w:rsidRPr="0052456E">
        <w:rPr>
          <w:lang w:val="az-Latn-AZ"/>
        </w:rPr>
        <w:tab/>
      </w:r>
      <w:r w:rsidRPr="0052456E">
        <w:rPr>
          <w:lang w:val="az-Latn-AZ"/>
        </w:rPr>
        <w:t>Seysmik tədqiqat zamanı formalaşan tullantı növlərinin idarə olunması</w:t>
      </w:r>
      <w:r w:rsidR="00380951" w:rsidRPr="0052456E">
        <w:rPr>
          <w:rFonts w:eastAsia="Times New Roman" w:cs="Arial"/>
          <w:bCs w:val="0"/>
          <w:color w:val="000000" w:themeColor="text1"/>
          <w:szCs w:val="20"/>
          <w:vertAlign w:val="superscript"/>
          <w:lang w:val="az-Latn-AZ"/>
        </w:rPr>
        <w:footnoteReference w:id="7"/>
      </w:r>
      <w:bookmarkEnd w:id="50"/>
    </w:p>
    <w:tbl>
      <w:tblPr>
        <w:tblStyle w:val="TableGrid1"/>
        <w:tblW w:w="9072" w:type="dxa"/>
        <w:tblInd w:w="108" w:type="dxa"/>
        <w:tblLayout w:type="fixed"/>
        <w:tblLook w:val="04A0" w:firstRow="1" w:lastRow="0" w:firstColumn="1" w:lastColumn="0" w:noHBand="0" w:noVBand="1"/>
      </w:tblPr>
      <w:tblGrid>
        <w:gridCol w:w="1701"/>
        <w:gridCol w:w="2694"/>
        <w:gridCol w:w="4677"/>
      </w:tblGrid>
      <w:tr w:rsidR="00A07789" w:rsidRPr="0052456E" w14:paraId="48F0DB10" w14:textId="77777777" w:rsidTr="001C4189">
        <w:trPr>
          <w:tblHeader/>
        </w:trPr>
        <w:tc>
          <w:tcPr>
            <w:tcW w:w="1701" w:type="dxa"/>
            <w:shd w:val="clear" w:color="auto" w:fill="4F81BD" w:themeFill="accent1"/>
          </w:tcPr>
          <w:p w14:paraId="48F0DB0D" w14:textId="77777777" w:rsidR="00A07789" w:rsidRPr="0052456E" w:rsidRDefault="009B5B22" w:rsidP="00A07789">
            <w:pPr>
              <w:spacing w:before="120" w:after="120" w:line="260" w:lineRule="exact"/>
              <w:ind w:left="34"/>
              <w:jc w:val="left"/>
              <w:rPr>
                <w:rFonts w:cs="Arial"/>
                <w:b/>
                <w:color w:val="FFFFFF" w:themeColor="background1"/>
                <w:sz w:val="18"/>
                <w:szCs w:val="18"/>
                <w:lang w:val="az-Latn-AZ"/>
              </w:rPr>
            </w:pPr>
            <w:r w:rsidRPr="0052456E">
              <w:rPr>
                <w:rFonts w:cs="Arial"/>
                <w:b/>
                <w:color w:val="FFFFFF" w:themeColor="background1"/>
                <w:sz w:val="18"/>
                <w:szCs w:val="18"/>
                <w:lang w:val="az-Latn-AZ"/>
              </w:rPr>
              <w:t>Tullantı kateqoriyası</w:t>
            </w:r>
          </w:p>
        </w:tc>
        <w:tc>
          <w:tcPr>
            <w:tcW w:w="2694" w:type="dxa"/>
            <w:shd w:val="clear" w:color="auto" w:fill="4F81BD" w:themeFill="accent1"/>
          </w:tcPr>
          <w:p w14:paraId="48F0DB0E" w14:textId="77777777" w:rsidR="00A07789" w:rsidRPr="0052456E" w:rsidRDefault="009B5B22" w:rsidP="00A07789">
            <w:pPr>
              <w:spacing w:before="120" w:after="120" w:line="260" w:lineRule="exact"/>
              <w:ind w:left="34"/>
              <w:rPr>
                <w:rFonts w:cs="Arial"/>
                <w:b/>
                <w:color w:val="FFFFFF" w:themeColor="background1"/>
                <w:sz w:val="18"/>
                <w:szCs w:val="18"/>
                <w:lang w:val="az-Latn-AZ"/>
              </w:rPr>
            </w:pPr>
            <w:r w:rsidRPr="0052456E">
              <w:rPr>
                <w:rFonts w:cs="Arial"/>
                <w:b/>
                <w:color w:val="FFFFFF" w:themeColor="background1"/>
                <w:sz w:val="18"/>
                <w:szCs w:val="18"/>
                <w:lang w:val="az-Latn-AZ"/>
              </w:rPr>
              <w:t>Əsas komponentlər</w:t>
            </w:r>
          </w:p>
        </w:tc>
        <w:tc>
          <w:tcPr>
            <w:tcW w:w="4677" w:type="dxa"/>
            <w:shd w:val="clear" w:color="auto" w:fill="4F81BD" w:themeFill="accent1"/>
          </w:tcPr>
          <w:p w14:paraId="48F0DB0F" w14:textId="77777777" w:rsidR="00A07789" w:rsidRPr="0052456E" w:rsidRDefault="0052456E" w:rsidP="0052456E">
            <w:pPr>
              <w:spacing w:before="120" w:after="120" w:line="260" w:lineRule="exact"/>
              <w:ind w:left="34"/>
              <w:rPr>
                <w:rFonts w:cs="Arial"/>
                <w:b/>
                <w:color w:val="FFFFFF" w:themeColor="background1"/>
                <w:sz w:val="18"/>
                <w:szCs w:val="18"/>
                <w:lang w:val="az-Latn-AZ"/>
              </w:rPr>
            </w:pPr>
            <w:r w:rsidRPr="0052456E">
              <w:rPr>
                <w:rFonts w:cs="Arial"/>
                <w:b/>
                <w:color w:val="FFFFFF" w:themeColor="background1"/>
                <w:sz w:val="18"/>
                <w:szCs w:val="18"/>
                <w:lang w:val="az-Latn-AZ"/>
              </w:rPr>
              <w:t>İdarəetmə və utilizasiya marşrutu</w:t>
            </w:r>
          </w:p>
        </w:tc>
      </w:tr>
      <w:tr w:rsidR="00A07789" w:rsidRPr="0052456E" w14:paraId="48F0DB12" w14:textId="77777777" w:rsidTr="001C4189">
        <w:trPr>
          <w:trHeight w:val="126"/>
        </w:trPr>
        <w:tc>
          <w:tcPr>
            <w:tcW w:w="9072" w:type="dxa"/>
            <w:gridSpan w:val="3"/>
            <w:shd w:val="clear" w:color="auto" w:fill="DBE5F1" w:themeFill="accent1" w:themeFillTint="33"/>
          </w:tcPr>
          <w:p w14:paraId="48F0DB11" w14:textId="77777777" w:rsidR="00A07789" w:rsidRPr="0052456E" w:rsidRDefault="0052456E" w:rsidP="00A07789">
            <w:pPr>
              <w:spacing w:before="40" w:after="40" w:line="260" w:lineRule="exact"/>
              <w:ind w:left="34"/>
              <w:jc w:val="left"/>
              <w:rPr>
                <w:rFonts w:cs="Arial"/>
                <w:b/>
                <w:i/>
                <w:color w:val="000000" w:themeColor="text1"/>
                <w:sz w:val="18"/>
                <w:szCs w:val="18"/>
                <w:lang w:val="az-Latn-AZ"/>
              </w:rPr>
            </w:pPr>
            <w:r w:rsidRPr="0052456E">
              <w:rPr>
                <w:rFonts w:cs="Arial"/>
                <w:b/>
                <w:i/>
                <w:color w:val="000000" w:themeColor="text1"/>
                <w:sz w:val="18"/>
                <w:szCs w:val="18"/>
                <w:lang w:val="az-Latn-AZ"/>
              </w:rPr>
              <w:t>Təhlükəsiz tullantılar</w:t>
            </w:r>
          </w:p>
        </w:tc>
      </w:tr>
      <w:tr w:rsidR="00A07789" w:rsidRPr="0000179D" w14:paraId="48F0DB16" w14:textId="77777777" w:rsidTr="001C4189">
        <w:tc>
          <w:tcPr>
            <w:tcW w:w="1701" w:type="dxa"/>
          </w:tcPr>
          <w:p w14:paraId="48F0DB13" w14:textId="77777777" w:rsidR="00A07789" w:rsidRPr="0052456E" w:rsidRDefault="0052456E" w:rsidP="0052456E">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Yanmayan zibillər</w:t>
            </w:r>
            <w:r w:rsidR="00A07789" w:rsidRPr="0052456E">
              <w:rPr>
                <w:rFonts w:cs="Arial"/>
                <w:color w:val="000000" w:themeColor="text1"/>
                <w:sz w:val="18"/>
                <w:szCs w:val="18"/>
                <w:lang w:val="az-Latn-AZ"/>
              </w:rPr>
              <w:t xml:space="preserve"> </w:t>
            </w:r>
          </w:p>
        </w:tc>
        <w:tc>
          <w:tcPr>
            <w:tcW w:w="2694" w:type="dxa"/>
          </w:tcPr>
          <w:p w14:paraId="48F0DB14" w14:textId="77777777" w:rsidR="00A07789" w:rsidRPr="0052456E" w:rsidRDefault="0052456E" w:rsidP="0052456E">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Plastik</w:t>
            </w:r>
            <w:r w:rsidR="00A07789" w:rsidRPr="0052456E">
              <w:rPr>
                <w:rFonts w:cs="Arial"/>
                <w:color w:val="000000" w:themeColor="text1"/>
                <w:sz w:val="18"/>
                <w:szCs w:val="18"/>
                <w:lang w:val="az-Latn-AZ"/>
              </w:rPr>
              <w:t xml:space="preserve">, </w:t>
            </w:r>
            <w:r w:rsidRPr="0052456E">
              <w:rPr>
                <w:rFonts w:cs="Arial"/>
                <w:color w:val="000000" w:themeColor="text1"/>
                <w:sz w:val="18"/>
                <w:szCs w:val="18"/>
                <w:lang w:val="az-Latn-AZ"/>
              </w:rPr>
              <w:t>şüşə</w:t>
            </w:r>
            <w:r w:rsidR="00A07789" w:rsidRPr="0052456E">
              <w:rPr>
                <w:rFonts w:cs="Arial"/>
                <w:color w:val="000000" w:themeColor="text1"/>
                <w:sz w:val="18"/>
                <w:szCs w:val="18"/>
                <w:lang w:val="az-Latn-AZ"/>
              </w:rPr>
              <w:t xml:space="preserve">, </w:t>
            </w:r>
            <w:r w:rsidRPr="0052456E">
              <w:rPr>
                <w:rFonts w:cs="Arial"/>
                <w:color w:val="000000" w:themeColor="text1"/>
                <w:sz w:val="18"/>
                <w:szCs w:val="18"/>
                <w:lang w:val="az-Latn-AZ"/>
              </w:rPr>
              <w:t>məişət tullantıları</w:t>
            </w:r>
          </w:p>
        </w:tc>
        <w:tc>
          <w:tcPr>
            <w:tcW w:w="4677" w:type="dxa"/>
          </w:tcPr>
          <w:p w14:paraId="48F0DB15" w14:textId="77777777" w:rsidR="00A07789" w:rsidRPr="0052456E" w:rsidRDefault="0052456E" w:rsidP="0052456E">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Sahildə müvafiq obyektlərdə utilizasiyaya göndərilmək üçün tullantılar çeşidlənmiş və kipləşdirilmiş şəkildə göyərtədə saxlanılır.</w:t>
            </w:r>
          </w:p>
        </w:tc>
      </w:tr>
      <w:tr w:rsidR="00A07789" w:rsidRPr="0000179D" w14:paraId="48F0DB1A" w14:textId="77777777" w:rsidTr="001C4189">
        <w:tc>
          <w:tcPr>
            <w:tcW w:w="1701" w:type="dxa"/>
          </w:tcPr>
          <w:p w14:paraId="48F0DB17" w14:textId="77777777" w:rsidR="00A07789" w:rsidRPr="0052456E" w:rsidRDefault="0052456E" w:rsidP="00A07789">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Yanan zibillər</w:t>
            </w:r>
          </w:p>
        </w:tc>
        <w:tc>
          <w:tcPr>
            <w:tcW w:w="2694" w:type="dxa"/>
          </w:tcPr>
          <w:p w14:paraId="48F0DB18" w14:textId="77777777" w:rsidR="00A07789" w:rsidRPr="0052456E" w:rsidRDefault="0052456E" w:rsidP="0052456E">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Kağız</w:t>
            </w:r>
            <w:r w:rsidR="00A07789" w:rsidRPr="0052456E">
              <w:rPr>
                <w:rFonts w:cs="Arial"/>
                <w:color w:val="000000" w:themeColor="text1"/>
                <w:sz w:val="18"/>
                <w:szCs w:val="18"/>
                <w:lang w:val="az-Latn-AZ"/>
              </w:rPr>
              <w:t xml:space="preserve">, </w:t>
            </w:r>
            <w:r w:rsidRPr="0052456E">
              <w:rPr>
                <w:rFonts w:cs="Arial"/>
                <w:color w:val="000000" w:themeColor="text1"/>
                <w:sz w:val="18"/>
                <w:szCs w:val="18"/>
                <w:lang w:val="az-Latn-AZ"/>
              </w:rPr>
              <w:t>qablaşma</w:t>
            </w:r>
            <w:r w:rsidR="00A07789" w:rsidRPr="0052456E">
              <w:rPr>
                <w:rFonts w:cs="Arial"/>
                <w:color w:val="000000" w:themeColor="text1"/>
                <w:sz w:val="18"/>
                <w:szCs w:val="18"/>
                <w:lang w:val="az-Latn-AZ"/>
              </w:rPr>
              <w:t xml:space="preserve">, </w:t>
            </w:r>
            <w:r w:rsidRPr="0052456E">
              <w:rPr>
                <w:rFonts w:cs="Arial"/>
                <w:color w:val="000000" w:themeColor="text1"/>
                <w:sz w:val="18"/>
                <w:szCs w:val="18"/>
                <w:lang w:val="az-Latn-AZ"/>
              </w:rPr>
              <w:t>taxta</w:t>
            </w:r>
          </w:p>
        </w:tc>
        <w:tc>
          <w:tcPr>
            <w:tcW w:w="4677" w:type="dxa"/>
          </w:tcPr>
          <w:p w14:paraId="48F0DB19" w14:textId="77777777" w:rsidR="00A07789" w:rsidRPr="0052456E" w:rsidRDefault="0052456E" w:rsidP="0052456E">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Gəminin göyərtəsində MARPO</w:t>
            </w:r>
            <w:r>
              <w:rPr>
                <w:rFonts w:cs="Arial"/>
                <w:color w:val="000000" w:themeColor="text1"/>
                <w:sz w:val="18"/>
                <w:szCs w:val="18"/>
                <w:lang w:val="az-Latn-AZ"/>
              </w:rPr>
              <w:t>L</w:t>
            </w:r>
            <w:r w:rsidRPr="0052456E">
              <w:rPr>
                <w:rFonts w:cs="Arial"/>
                <w:color w:val="000000" w:themeColor="text1"/>
                <w:sz w:val="18"/>
                <w:szCs w:val="18"/>
                <w:lang w:val="az-Latn-AZ"/>
              </w:rPr>
              <w:t xml:space="preserve"> tələblərinə uyğun tullantı-yandırma qurğularından istifadə etməklə yandırılır (metal və şüşə istisna olmaqla əksər zibillər yanmağa meyllidir; bəzi limanlarda yerli qanunvericiliyə əsasən yandırılma prosesinə xüsusi q</w:t>
            </w:r>
            <w:r>
              <w:rPr>
                <w:rFonts w:cs="Arial"/>
                <w:color w:val="000000" w:themeColor="text1"/>
                <w:sz w:val="18"/>
                <w:szCs w:val="18"/>
                <w:lang w:val="az-Latn-AZ"/>
              </w:rPr>
              <w:t>a</w:t>
            </w:r>
            <w:r w:rsidRPr="0052456E">
              <w:rPr>
                <w:rFonts w:cs="Arial"/>
                <w:color w:val="000000" w:themeColor="text1"/>
                <w:sz w:val="18"/>
                <w:szCs w:val="18"/>
                <w:lang w:val="az-Latn-AZ"/>
              </w:rPr>
              <w:t>ydalar tətbiq oluna bilər; plastik materialların yandırılmasına xüsusi qaydalar tətbiq olunur</w:t>
            </w:r>
            <w:r w:rsidR="00A07789" w:rsidRPr="0052456E">
              <w:rPr>
                <w:rFonts w:cs="Arial"/>
                <w:color w:val="000000" w:themeColor="text1"/>
                <w:sz w:val="18"/>
                <w:szCs w:val="18"/>
                <w:lang w:val="az-Latn-AZ"/>
              </w:rPr>
              <w:t xml:space="preserve">) </w:t>
            </w:r>
          </w:p>
        </w:tc>
      </w:tr>
      <w:tr w:rsidR="00A07789" w:rsidRPr="0000179D" w14:paraId="48F0DB1E" w14:textId="77777777" w:rsidTr="001C4189">
        <w:tc>
          <w:tcPr>
            <w:tcW w:w="1701" w:type="dxa"/>
          </w:tcPr>
          <w:p w14:paraId="48F0DB1B" w14:textId="77777777" w:rsidR="00A07789" w:rsidRPr="0052456E" w:rsidRDefault="0052456E" w:rsidP="00A07789">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Qida tullantıları</w:t>
            </w:r>
          </w:p>
        </w:tc>
        <w:tc>
          <w:tcPr>
            <w:tcW w:w="2694" w:type="dxa"/>
          </w:tcPr>
          <w:p w14:paraId="48F0DB1C" w14:textId="77777777" w:rsidR="00A07789" w:rsidRPr="0052456E" w:rsidRDefault="0052456E" w:rsidP="00A07789">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Üzvi komponentlər</w:t>
            </w:r>
          </w:p>
        </w:tc>
        <w:tc>
          <w:tcPr>
            <w:tcW w:w="4677" w:type="dxa"/>
          </w:tcPr>
          <w:p w14:paraId="48F0DB1D" w14:textId="77777777" w:rsidR="00A07789" w:rsidRPr="0052456E" w:rsidRDefault="0052456E" w:rsidP="0052456E">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Gəminin göyərtəsində MARPO</w:t>
            </w:r>
            <w:r>
              <w:rPr>
                <w:rFonts w:cs="Arial"/>
                <w:color w:val="000000" w:themeColor="text1"/>
                <w:sz w:val="18"/>
                <w:szCs w:val="18"/>
                <w:lang w:val="az-Latn-AZ"/>
              </w:rPr>
              <w:t>L</w:t>
            </w:r>
            <w:r w:rsidRPr="0052456E">
              <w:rPr>
                <w:rFonts w:cs="Arial"/>
                <w:color w:val="000000" w:themeColor="text1"/>
                <w:sz w:val="18"/>
                <w:szCs w:val="18"/>
                <w:lang w:val="az-Latn-AZ"/>
              </w:rPr>
              <w:t xml:space="preserve"> tələblərinə uyğun tullantı-yandırma qurğularından istifadə etməklə yandırılır</w:t>
            </w:r>
            <w:r>
              <w:rPr>
                <w:rFonts w:cs="Arial"/>
                <w:color w:val="000000" w:themeColor="text1"/>
                <w:sz w:val="18"/>
                <w:szCs w:val="18"/>
                <w:lang w:val="az-Latn-AZ"/>
              </w:rPr>
              <w:t>; nəticədə formalaşan kül lisenziyalı qurğularda utilizasiya edilmək üçün sahilə göndəriləcək.</w:t>
            </w:r>
            <w:r w:rsidR="00A07789" w:rsidRPr="0052456E">
              <w:rPr>
                <w:rFonts w:cs="Arial"/>
                <w:color w:val="000000" w:themeColor="text1"/>
                <w:sz w:val="18"/>
                <w:szCs w:val="18"/>
                <w:lang w:val="az-Latn-AZ"/>
              </w:rPr>
              <w:t xml:space="preserve"> </w:t>
            </w:r>
          </w:p>
        </w:tc>
      </w:tr>
      <w:tr w:rsidR="00A07789" w:rsidRPr="0000179D" w14:paraId="48F0DB22" w14:textId="77777777" w:rsidTr="001C4189">
        <w:tc>
          <w:tcPr>
            <w:tcW w:w="1701" w:type="dxa"/>
          </w:tcPr>
          <w:p w14:paraId="48F0DB1F" w14:textId="77777777" w:rsidR="00A07789" w:rsidRPr="0052456E" w:rsidRDefault="0052456E" w:rsidP="00A07789">
            <w:pPr>
              <w:spacing w:before="60" w:after="60"/>
              <w:ind w:left="34"/>
              <w:rPr>
                <w:rFonts w:cs="Arial"/>
                <w:color w:val="000000" w:themeColor="text1"/>
                <w:sz w:val="18"/>
                <w:szCs w:val="18"/>
                <w:lang w:val="az-Latn-AZ"/>
              </w:rPr>
            </w:pPr>
            <w:r w:rsidRPr="0052456E">
              <w:rPr>
                <w:szCs w:val="24"/>
                <w:lang w:val="az-Latn-AZ"/>
              </w:rPr>
              <w:t>Tryum suları</w:t>
            </w:r>
            <w:r w:rsidR="00A07789" w:rsidRPr="0052456E">
              <w:rPr>
                <w:szCs w:val="24"/>
                <w:vertAlign w:val="superscript"/>
                <w:lang w:val="az-Latn-AZ"/>
              </w:rPr>
              <w:footnoteReference w:id="8"/>
            </w:r>
          </w:p>
        </w:tc>
        <w:tc>
          <w:tcPr>
            <w:tcW w:w="2694" w:type="dxa"/>
          </w:tcPr>
          <w:p w14:paraId="48F0DB20" w14:textId="77777777" w:rsidR="00A07789" w:rsidRPr="0052456E" w:rsidRDefault="0052456E" w:rsidP="0052456E">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Qalıq karbohidrogenlər və qeyri-üzvi maddələr</w:t>
            </w:r>
          </w:p>
        </w:tc>
        <w:tc>
          <w:tcPr>
            <w:tcW w:w="4677" w:type="dxa"/>
          </w:tcPr>
          <w:p w14:paraId="48F0DB21" w14:textId="77777777" w:rsidR="00A07789" w:rsidRPr="0052456E" w:rsidRDefault="0052456E" w:rsidP="0052456E">
            <w:pPr>
              <w:spacing w:before="60" w:after="60"/>
              <w:ind w:left="34"/>
              <w:rPr>
                <w:rFonts w:cs="Arial"/>
                <w:color w:val="000000" w:themeColor="text1"/>
                <w:sz w:val="18"/>
                <w:szCs w:val="18"/>
                <w:lang w:val="az-Latn-AZ"/>
              </w:rPr>
            </w:pPr>
            <w:r>
              <w:rPr>
                <w:rFonts w:cs="Arial"/>
                <w:color w:val="000000" w:themeColor="text1"/>
                <w:sz w:val="18"/>
                <w:szCs w:val="18"/>
                <w:lang w:val="az-Latn-AZ"/>
              </w:rPr>
              <w:t>Lisenziyalı tullantı obyektlərində təmizlənmək və utilizasiya edilmək üçün göyərtədə saxlanılır və sahilə göndərilir.</w:t>
            </w:r>
          </w:p>
        </w:tc>
      </w:tr>
      <w:tr w:rsidR="00A07789" w:rsidRPr="0000179D" w14:paraId="48F0DB26" w14:textId="77777777" w:rsidTr="001C4189">
        <w:tc>
          <w:tcPr>
            <w:tcW w:w="1701" w:type="dxa"/>
          </w:tcPr>
          <w:p w14:paraId="48F0DB23" w14:textId="77777777" w:rsidR="00A07789" w:rsidRPr="0052456E" w:rsidRDefault="0052456E" w:rsidP="00A07789">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Çöküntü şlamı</w:t>
            </w:r>
          </w:p>
        </w:tc>
        <w:tc>
          <w:tcPr>
            <w:tcW w:w="2694" w:type="dxa"/>
          </w:tcPr>
          <w:p w14:paraId="48F0DB24" w14:textId="77777777" w:rsidR="00A07789" w:rsidRPr="0052456E" w:rsidRDefault="0052456E" w:rsidP="0052456E">
            <w:pPr>
              <w:spacing w:before="60" w:after="60"/>
              <w:ind w:left="34"/>
              <w:rPr>
                <w:rFonts w:cs="Arial"/>
                <w:color w:val="000000" w:themeColor="text1"/>
                <w:sz w:val="18"/>
                <w:szCs w:val="18"/>
                <w:lang w:val="az-Latn-AZ"/>
              </w:rPr>
            </w:pPr>
            <w:r w:rsidRPr="0052456E">
              <w:rPr>
                <w:rFonts w:cs="Arial"/>
                <w:color w:val="000000" w:themeColor="text1"/>
                <w:sz w:val="18"/>
                <w:szCs w:val="18"/>
                <w:lang w:val="az-Latn-AZ"/>
              </w:rPr>
              <w:t>Qalıq karbohidrogenlər və üzvi və qeyri-üzvi maddələr</w:t>
            </w:r>
          </w:p>
        </w:tc>
        <w:tc>
          <w:tcPr>
            <w:tcW w:w="4677" w:type="dxa"/>
          </w:tcPr>
          <w:p w14:paraId="48F0DB25" w14:textId="77777777" w:rsidR="00A07789" w:rsidRPr="0052456E" w:rsidRDefault="0052456E" w:rsidP="0052456E">
            <w:pPr>
              <w:spacing w:before="60" w:after="60"/>
              <w:ind w:left="34"/>
              <w:rPr>
                <w:rFonts w:cs="Arial"/>
                <w:color w:val="000000" w:themeColor="text1"/>
                <w:sz w:val="18"/>
                <w:szCs w:val="18"/>
                <w:lang w:val="az-Latn-AZ"/>
              </w:rPr>
            </w:pPr>
            <w:r>
              <w:rPr>
                <w:rFonts w:cs="Arial"/>
                <w:color w:val="000000" w:themeColor="text1"/>
                <w:sz w:val="18"/>
                <w:szCs w:val="18"/>
                <w:lang w:val="az-Latn-AZ"/>
              </w:rPr>
              <w:t>Ya BDT-nin təsdiqlədiyi tullantı-yandırma sobasından istifadə etməklə göyərtədə yandırılır, ya da lisenziyalı tullantı obyektlərində təmizlənmək və utilizasiya edilmək üçün göyərtədə saxlanılır və sahilə göndərilir.</w:t>
            </w:r>
          </w:p>
        </w:tc>
      </w:tr>
      <w:tr w:rsidR="00A07789" w:rsidRPr="0052456E" w14:paraId="48F0DB28" w14:textId="77777777" w:rsidTr="001C4189">
        <w:trPr>
          <w:trHeight w:val="126"/>
        </w:trPr>
        <w:tc>
          <w:tcPr>
            <w:tcW w:w="9072" w:type="dxa"/>
            <w:gridSpan w:val="3"/>
            <w:shd w:val="clear" w:color="auto" w:fill="DBE5F1" w:themeFill="accent1" w:themeFillTint="33"/>
          </w:tcPr>
          <w:p w14:paraId="48F0DB27" w14:textId="77777777" w:rsidR="00A07789" w:rsidRPr="0052456E" w:rsidRDefault="0052456E" w:rsidP="00A07789">
            <w:pPr>
              <w:spacing w:before="40" w:after="40" w:line="260" w:lineRule="exact"/>
              <w:ind w:left="34"/>
              <w:rPr>
                <w:rFonts w:cs="Arial"/>
                <w:b/>
                <w:i/>
                <w:color w:val="000000" w:themeColor="text1"/>
                <w:sz w:val="18"/>
                <w:szCs w:val="18"/>
                <w:lang w:val="az-Latn-AZ"/>
              </w:rPr>
            </w:pPr>
            <w:r>
              <w:rPr>
                <w:rFonts w:cs="Arial"/>
                <w:b/>
                <w:i/>
                <w:color w:val="000000" w:themeColor="text1"/>
                <w:sz w:val="18"/>
                <w:szCs w:val="18"/>
                <w:lang w:val="az-Latn-AZ"/>
              </w:rPr>
              <w:t>Təhlükəli tullantılar</w:t>
            </w:r>
          </w:p>
        </w:tc>
      </w:tr>
      <w:tr w:rsidR="00A07789" w:rsidRPr="0000179D" w14:paraId="48F0DB2C" w14:textId="77777777" w:rsidTr="001C4189">
        <w:tc>
          <w:tcPr>
            <w:tcW w:w="1701" w:type="dxa"/>
          </w:tcPr>
          <w:p w14:paraId="48F0DB29" w14:textId="77777777" w:rsidR="00A07789" w:rsidRPr="0052456E" w:rsidRDefault="00A654AD" w:rsidP="0052456E">
            <w:pPr>
              <w:spacing w:before="60" w:after="60"/>
              <w:ind w:left="34"/>
              <w:rPr>
                <w:rFonts w:cs="Arial"/>
                <w:color w:val="000000" w:themeColor="text1"/>
                <w:sz w:val="18"/>
                <w:szCs w:val="18"/>
                <w:lang w:val="az-Latn-AZ"/>
              </w:rPr>
            </w:pPr>
            <w:hyperlink r:id="rId33" w:history="1">
              <w:r w:rsidR="0052456E">
                <w:rPr>
                  <w:rFonts w:cs="Arial"/>
                  <w:color w:val="000000" w:themeColor="text1"/>
                  <w:sz w:val="18"/>
                  <w:szCs w:val="18"/>
                  <w:lang w:val="az-Latn-AZ"/>
                </w:rPr>
                <w:t>Tibbi</w:t>
              </w:r>
            </w:hyperlink>
            <w:r w:rsidR="0052456E">
              <w:rPr>
                <w:rFonts w:cs="Arial"/>
                <w:color w:val="000000" w:themeColor="text1"/>
                <w:sz w:val="18"/>
                <w:szCs w:val="18"/>
                <w:lang w:val="az-Latn-AZ"/>
              </w:rPr>
              <w:t xml:space="preserve"> tullantılar</w:t>
            </w:r>
          </w:p>
        </w:tc>
        <w:tc>
          <w:tcPr>
            <w:tcW w:w="2694" w:type="dxa"/>
          </w:tcPr>
          <w:p w14:paraId="48F0DB2A" w14:textId="77777777" w:rsidR="00A07789" w:rsidRPr="0052456E" w:rsidRDefault="0052456E" w:rsidP="0052456E">
            <w:pPr>
              <w:spacing w:before="60" w:after="60"/>
              <w:ind w:left="34"/>
              <w:rPr>
                <w:rFonts w:cs="Arial"/>
                <w:color w:val="000000" w:themeColor="text1"/>
                <w:sz w:val="18"/>
                <w:szCs w:val="18"/>
                <w:lang w:val="az-Latn-AZ"/>
              </w:rPr>
            </w:pPr>
            <w:r>
              <w:rPr>
                <w:rFonts w:cs="Arial"/>
                <w:color w:val="000000" w:themeColor="text1"/>
                <w:sz w:val="18"/>
                <w:szCs w:val="18"/>
                <w:lang w:val="az-Latn-AZ"/>
              </w:rPr>
              <w:t>Patogen orqanizmlər</w:t>
            </w:r>
            <w:r w:rsidR="00A07789" w:rsidRPr="0052456E">
              <w:rPr>
                <w:rFonts w:cs="Arial"/>
                <w:color w:val="000000" w:themeColor="text1"/>
                <w:sz w:val="18"/>
                <w:szCs w:val="18"/>
                <w:lang w:val="az-Latn-AZ"/>
              </w:rPr>
              <w:t>, plasti</w:t>
            </w:r>
            <w:r>
              <w:rPr>
                <w:rFonts w:cs="Arial"/>
                <w:color w:val="000000" w:themeColor="text1"/>
                <w:sz w:val="18"/>
                <w:szCs w:val="18"/>
                <w:lang w:val="az-Latn-AZ"/>
              </w:rPr>
              <w:t>k</w:t>
            </w:r>
            <w:r w:rsidR="00A07789" w:rsidRPr="0052456E">
              <w:rPr>
                <w:rFonts w:cs="Arial"/>
                <w:color w:val="000000" w:themeColor="text1"/>
                <w:sz w:val="18"/>
                <w:szCs w:val="18"/>
                <w:lang w:val="az-Latn-AZ"/>
              </w:rPr>
              <w:t xml:space="preserve">, </w:t>
            </w:r>
            <w:r>
              <w:rPr>
                <w:rFonts w:cs="Arial"/>
                <w:color w:val="000000" w:themeColor="text1"/>
                <w:sz w:val="18"/>
                <w:szCs w:val="18"/>
                <w:lang w:val="az-Latn-AZ"/>
              </w:rPr>
              <w:t>şüşə</w:t>
            </w:r>
            <w:r w:rsidR="00A07789" w:rsidRPr="0052456E">
              <w:rPr>
                <w:rFonts w:cs="Arial"/>
                <w:color w:val="000000" w:themeColor="text1"/>
                <w:sz w:val="18"/>
                <w:szCs w:val="18"/>
                <w:lang w:val="az-Latn-AZ"/>
              </w:rPr>
              <w:t xml:space="preserve">, </w:t>
            </w:r>
            <w:r>
              <w:rPr>
                <w:rFonts w:cs="Arial"/>
                <w:color w:val="000000" w:themeColor="text1"/>
                <w:sz w:val="18"/>
                <w:szCs w:val="18"/>
                <w:lang w:val="az-Latn-AZ"/>
              </w:rPr>
              <w:t>tibbi preparatlar</w:t>
            </w:r>
            <w:r w:rsidR="00A07789" w:rsidRPr="0052456E">
              <w:rPr>
                <w:rFonts w:cs="Arial"/>
                <w:color w:val="000000" w:themeColor="text1"/>
                <w:sz w:val="18"/>
                <w:szCs w:val="18"/>
                <w:lang w:val="az-Latn-AZ"/>
              </w:rPr>
              <w:t xml:space="preserve">, </w:t>
            </w:r>
            <w:r>
              <w:rPr>
                <w:rFonts w:cs="Arial"/>
                <w:color w:val="000000" w:themeColor="text1"/>
                <w:sz w:val="18"/>
                <w:szCs w:val="18"/>
                <w:lang w:val="az-Latn-AZ"/>
              </w:rPr>
              <w:t>şprislər</w:t>
            </w:r>
          </w:p>
        </w:tc>
        <w:tc>
          <w:tcPr>
            <w:tcW w:w="4677" w:type="dxa"/>
          </w:tcPr>
          <w:p w14:paraId="48F0DB2B" w14:textId="77777777" w:rsidR="00A07789" w:rsidRPr="0052456E" w:rsidRDefault="0052456E" w:rsidP="0052456E">
            <w:pPr>
              <w:spacing w:before="60" w:after="60"/>
              <w:ind w:left="34"/>
              <w:rPr>
                <w:rFonts w:cs="Arial"/>
                <w:color w:val="000000" w:themeColor="text1"/>
                <w:sz w:val="18"/>
                <w:szCs w:val="18"/>
                <w:lang w:val="az-Latn-AZ"/>
              </w:rPr>
            </w:pPr>
            <w:r>
              <w:rPr>
                <w:rFonts w:cs="Arial"/>
                <w:color w:val="000000" w:themeColor="text1"/>
                <w:sz w:val="18"/>
                <w:szCs w:val="18"/>
                <w:lang w:val="az-Latn-AZ"/>
              </w:rPr>
              <w:t>Sahildə yerləşən lisenziyalı tibbi tullantı obyektlərində utilizasiya edilmək/yandırılmaq üçün çeşidlənir və ayrıca saxlanılır.</w:t>
            </w:r>
          </w:p>
        </w:tc>
      </w:tr>
      <w:tr w:rsidR="00A07789" w:rsidRPr="0000179D" w14:paraId="48F0DB30" w14:textId="77777777" w:rsidTr="001C4189">
        <w:tc>
          <w:tcPr>
            <w:tcW w:w="1701" w:type="dxa"/>
          </w:tcPr>
          <w:p w14:paraId="48F0DB2D" w14:textId="77777777" w:rsidR="00A07789" w:rsidRPr="0052456E" w:rsidRDefault="0052456E" w:rsidP="00A07789">
            <w:pPr>
              <w:spacing w:before="60" w:after="60"/>
              <w:ind w:left="34"/>
              <w:rPr>
                <w:rFonts w:cs="Arial"/>
                <w:color w:val="000000" w:themeColor="text1"/>
                <w:sz w:val="18"/>
                <w:szCs w:val="18"/>
                <w:lang w:val="az-Latn-AZ"/>
              </w:rPr>
            </w:pPr>
            <w:r>
              <w:rPr>
                <w:rFonts w:cs="Arial"/>
                <w:color w:val="000000" w:themeColor="text1"/>
                <w:sz w:val="18"/>
                <w:szCs w:val="18"/>
                <w:lang w:val="az-Latn-AZ"/>
              </w:rPr>
              <w:t>Turşular</w:t>
            </w:r>
          </w:p>
        </w:tc>
        <w:tc>
          <w:tcPr>
            <w:tcW w:w="2694" w:type="dxa"/>
          </w:tcPr>
          <w:p w14:paraId="48F0DB2E" w14:textId="77777777" w:rsidR="00A07789" w:rsidRPr="0052456E" w:rsidRDefault="0052456E" w:rsidP="0052456E">
            <w:pPr>
              <w:spacing w:before="60" w:after="60"/>
              <w:ind w:left="34"/>
              <w:rPr>
                <w:rFonts w:cs="Arial"/>
                <w:color w:val="000000" w:themeColor="text1"/>
                <w:sz w:val="18"/>
                <w:szCs w:val="18"/>
                <w:lang w:val="az-Latn-AZ"/>
              </w:rPr>
            </w:pPr>
            <w:r>
              <w:rPr>
                <w:rFonts w:cs="Arial"/>
                <w:color w:val="000000" w:themeColor="text1"/>
                <w:sz w:val="18"/>
                <w:szCs w:val="18"/>
                <w:lang w:val="az-Latn-AZ"/>
              </w:rPr>
              <w:t>Turşular pH səviyyəsi 7-dən az olan maddələrə və qarışıqlara deyilir</w:t>
            </w:r>
            <w:r w:rsidR="00A07789" w:rsidRPr="0052456E">
              <w:rPr>
                <w:rFonts w:cs="Arial"/>
                <w:color w:val="000000" w:themeColor="text1"/>
                <w:sz w:val="18"/>
                <w:szCs w:val="18"/>
                <w:lang w:val="az-Latn-AZ"/>
              </w:rPr>
              <w:t xml:space="preserve">. </w:t>
            </w:r>
          </w:p>
        </w:tc>
        <w:tc>
          <w:tcPr>
            <w:tcW w:w="4677" w:type="dxa"/>
            <w:vMerge w:val="restart"/>
            <w:vAlign w:val="center"/>
          </w:tcPr>
          <w:p w14:paraId="48F0DB2F" w14:textId="77777777" w:rsidR="00A07789" w:rsidRPr="0052456E" w:rsidRDefault="0052456E" w:rsidP="00F5394C">
            <w:pPr>
              <w:rPr>
                <w:rFonts w:cs="Arial"/>
                <w:color w:val="000000" w:themeColor="text1"/>
                <w:sz w:val="18"/>
                <w:szCs w:val="18"/>
                <w:lang w:val="az-Latn-AZ"/>
              </w:rPr>
            </w:pPr>
            <w:r>
              <w:rPr>
                <w:sz w:val="18"/>
                <w:lang w:val="az-Latn-AZ"/>
              </w:rPr>
              <w:t xml:space="preserve">Lisenziyalı təhlükəli tullantı idarəetmə obyektlərində təhlükəsiz şəkildə utilizasiya edilməsi </w:t>
            </w:r>
            <w:r w:rsidR="00F5394C">
              <w:rPr>
                <w:sz w:val="18"/>
                <w:lang w:val="az-Latn-AZ"/>
              </w:rPr>
              <w:t>məqsədilə sahilə göndərmək üçün çeşidlənir və ayrıca saxlanılır Bütün təhlükəli tullantı növləri BP-nin AGT Regionu üzrə Tullantılara dair Təlimatlarının tələblərinə uyğun idarə ediləcək.</w:t>
            </w:r>
          </w:p>
        </w:tc>
      </w:tr>
      <w:tr w:rsidR="00A07789" w:rsidRPr="0000179D" w14:paraId="48F0DB34" w14:textId="77777777" w:rsidTr="001C4189">
        <w:tc>
          <w:tcPr>
            <w:tcW w:w="1701" w:type="dxa"/>
          </w:tcPr>
          <w:p w14:paraId="48F0DB31" w14:textId="77777777" w:rsidR="00A07789" w:rsidRPr="0052456E" w:rsidRDefault="00A654AD" w:rsidP="00F5394C">
            <w:pPr>
              <w:spacing w:before="60" w:after="60"/>
              <w:ind w:left="34"/>
              <w:rPr>
                <w:rFonts w:cs="Arial"/>
                <w:color w:val="000000" w:themeColor="text1"/>
                <w:sz w:val="18"/>
                <w:szCs w:val="18"/>
                <w:lang w:val="az-Latn-AZ"/>
              </w:rPr>
            </w:pPr>
            <w:hyperlink r:id="rId34" w:history="1">
              <w:r w:rsidR="00F5394C">
                <w:rPr>
                  <w:rFonts w:cs="Arial"/>
                  <w:bCs/>
                  <w:color w:val="000000" w:themeColor="text1"/>
                  <w:sz w:val="18"/>
                  <w:szCs w:val="18"/>
                  <w:lang w:val="az-Latn-AZ"/>
                </w:rPr>
                <w:t>Həlledicilər</w:t>
              </w:r>
              <w:r w:rsidR="00A07789" w:rsidRPr="0052456E">
                <w:rPr>
                  <w:rFonts w:cs="Arial"/>
                  <w:bCs/>
                  <w:color w:val="000000" w:themeColor="text1"/>
                  <w:sz w:val="18"/>
                  <w:szCs w:val="18"/>
                  <w:lang w:val="az-Latn-AZ"/>
                </w:rPr>
                <w:t xml:space="preserve">, </w:t>
              </w:r>
              <w:r w:rsidR="00F5394C">
                <w:rPr>
                  <w:rFonts w:cs="Arial"/>
                  <w:bCs/>
                  <w:color w:val="000000" w:themeColor="text1"/>
                  <w:sz w:val="18"/>
                  <w:szCs w:val="18"/>
                  <w:lang w:val="az-Latn-AZ"/>
                </w:rPr>
                <w:t>yağ</w:t>
              </w:r>
              <w:r w:rsidR="00DD1E25">
                <w:rPr>
                  <w:rFonts w:cs="Arial"/>
                  <w:bCs/>
                  <w:color w:val="000000" w:themeColor="text1"/>
                  <w:sz w:val="18"/>
                  <w:szCs w:val="18"/>
                  <w:lang w:val="az-Latn-AZ"/>
                </w:rPr>
                <w:t>-</w:t>
              </w:r>
              <w:r w:rsidR="00F5394C">
                <w:rPr>
                  <w:rFonts w:cs="Arial"/>
                  <w:bCs/>
                  <w:color w:val="000000" w:themeColor="text1"/>
                  <w:sz w:val="18"/>
                  <w:szCs w:val="18"/>
                  <w:lang w:val="az-Latn-AZ"/>
                </w:rPr>
                <w:t>çıxarıcı vasitələr və durulducular</w:t>
              </w:r>
            </w:hyperlink>
          </w:p>
        </w:tc>
        <w:tc>
          <w:tcPr>
            <w:tcW w:w="2694" w:type="dxa"/>
          </w:tcPr>
          <w:p w14:paraId="48F0DB32" w14:textId="77777777" w:rsidR="00A07789" w:rsidRPr="0052456E" w:rsidRDefault="00DD1E25" w:rsidP="00DD1E25">
            <w:pPr>
              <w:spacing w:before="60" w:after="60"/>
              <w:ind w:left="34"/>
              <w:rPr>
                <w:rFonts w:cs="Arial"/>
                <w:color w:val="000000" w:themeColor="text1"/>
                <w:sz w:val="18"/>
                <w:szCs w:val="18"/>
                <w:lang w:val="az-Latn-AZ"/>
              </w:rPr>
            </w:pPr>
            <w:r>
              <w:rPr>
                <w:rFonts w:cs="Arial"/>
                <w:color w:val="000000" w:themeColor="text1"/>
                <w:sz w:val="18"/>
                <w:szCs w:val="18"/>
                <w:lang w:val="az-Latn-AZ"/>
              </w:rPr>
              <w:t>Sənaye təyinatlı təmizləyici məhlullar kimi istifadə edilən üzvi həlledicilər (yağ-çıxarıcı vasitələr) və boya durulducuları</w:t>
            </w:r>
            <w:r w:rsidR="00A07789" w:rsidRPr="0052456E">
              <w:rPr>
                <w:rFonts w:cs="Arial"/>
                <w:color w:val="000000" w:themeColor="text1"/>
                <w:sz w:val="18"/>
                <w:szCs w:val="18"/>
                <w:lang w:val="az-Latn-AZ"/>
              </w:rPr>
              <w:t>.</w:t>
            </w:r>
          </w:p>
        </w:tc>
        <w:tc>
          <w:tcPr>
            <w:tcW w:w="4677" w:type="dxa"/>
            <w:vMerge/>
          </w:tcPr>
          <w:p w14:paraId="48F0DB33" w14:textId="77777777" w:rsidR="00A07789" w:rsidRPr="0052456E" w:rsidRDefault="00A07789" w:rsidP="00A07789">
            <w:pPr>
              <w:spacing w:before="60" w:after="60"/>
              <w:ind w:left="34"/>
              <w:rPr>
                <w:rFonts w:cs="Arial"/>
                <w:color w:val="000000" w:themeColor="text1"/>
                <w:sz w:val="18"/>
                <w:szCs w:val="18"/>
                <w:lang w:val="az-Latn-AZ"/>
              </w:rPr>
            </w:pPr>
          </w:p>
        </w:tc>
      </w:tr>
      <w:tr w:rsidR="00A07789" w:rsidRPr="0000179D" w14:paraId="48F0DB39" w14:textId="77777777" w:rsidTr="001C4189">
        <w:tc>
          <w:tcPr>
            <w:tcW w:w="1701" w:type="dxa"/>
          </w:tcPr>
          <w:p w14:paraId="48F0DB35" w14:textId="77777777" w:rsidR="00A07789" w:rsidRPr="0052456E" w:rsidRDefault="00A654AD" w:rsidP="00F5394C">
            <w:pPr>
              <w:spacing w:before="60" w:after="60"/>
              <w:rPr>
                <w:rFonts w:cs="Arial"/>
                <w:color w:val="000000" w:themeColor="text1"/>
                <w:sz w:val="18"/>
                <w:szCs w:val="18"/>
                <w:lang w:val="az-Latn-AZ"/>
              </w:rPr>
            </w:pPr>
            <w:hyperlink r:id="rId35" w:history="1">
              <w:r w:rsidR="00F5394C">
                <w:rPr>
                  <w:rFonts w:cs="Arial"/>
                  <w:bCs/>
                  <w:color w:val="000000" w:themeColor="text1"/>
                  <w:sz w:val="18"/>
                  <w:szCs w:val="18"/>
                  <w:lang w:val="az-Latn-AZ"/>
                </w:rPr>
                <w:t xml:space="preserve">Boyalar və örtük materialları </w:t>
              </w:r>
            </w:hyperlink>
          </w:p>
        </w:tc>
        <w:tc>
          <w:tcPr>
            <w:tcW w:w="2694" w:type="dxa"/>
          </w:tcPr>
          <w:p w14:paraId="48F0DB36" w14:textId="77777777" w:rsidR="00A07789" w:rsidRPr="0052456E" w:rsidRDefault="00DD1E25" w:rsidP="00DD1E25">
            <w:pPr>
              <w:spacing w:before="60" w:after="60"/>
              <w:rPr>
                <w:rFonts w:cs="Arial"/>
                <w:color w:val="000000" w:themeColor="text1"/>
                <w:sz w:val="18"/>
                <w:szCs w:val="18"/>
                <w:lang w:val="az-Latn-AZ"/>
              </w:rPr>
            </w:pPr>
            <w:r>
              <w:rPr>
                <w:rFonts w:cs="Arial"/>
                <w:color w:val="000000" w:themeColor="text1"/>
                <w:sz w:val="18"/>
                <w:szCs w:val="18"/>
                <w:lang w:val="az-Latn-AZ"/>
              </w:rPr>
              <w:t>Su əsaslı maye boyalar və yağ/həlledici əsaslı maye epoksid qatranlı boyalar, laklar və parıldadıcı vasitələr.</w:t>
            </w:r>
            <w:r w:rsidR="00A07789" w:rsidRPr="0052456E">
              <w:rPr>
                <w:rFonts w:cs="Arial"/>
                <w:color w:val="000000" w:themeColor="text1"/>
                <w:sz w:val="18"/>
                <w:szCs w:val="18"/>
                <w:lang w:val="az-Latn-AZ"/>
              </w:rPr>
              <w:t xml:space="preserve"> </w:t>
            </w:r>
          </w:p>
          <w:p w14:paraId="48F0DB37" w14:textId="77777777" w:rsidR="003B16CD" w:rsidRPr="0052456E" w:rsidRDefault="003B16CD" w:rsidP="00A07789">
            <w:pPr>
              <w:spacing w:before="60" w:after="60"/>
              <w:rPr>
                <w:rFonts w:cs="Arial"/>
                <w:color w:val="000000" w:themeColor="text1"/>
                <w:sz w:val="18"/>
                <w:szCs w:val="18"/>
                <w:lang w:val="az-Latn-AZ"/>
              </w:rPr>
            </w:pPr>
          </w:p>
        </w:tc>
        <w:tc>
          <w:tcPr>
            <w:tcW w:w="4677" w:type="dxa"/>
            <w:vMerge/>
          </w:tcPr>
          <w:p w14:paraId="48F0DB38" w14:textId="77777777" w:rsidR="00A07789" w:rsidRPr="0052456E" w:rsidRDefault="00A07789" w:rsidP="00A07789">
            <w:pPr>
              <w:spacing w:before="60" w:line="260" w:lineRule="exact"/>
              <w:ind w:left="1276"/>
              <w:jc w:val="left"/>
              <w:rPr>
                <w:rFonts w:cs="Arial"/>
                <w:color w:val="000000" w:themeColor="text1"/>
                <w:lang w:val="az-Latn-AZ"/>
              </w:rPr>
            </w:pPr>
          </w:p>
        </w:tc>
      </w:tr>
      <w:tr w:rsidR="00A07789" w:rsidRPr="0000179D" w14:paraId="48F0DB3D" w14:textId="77777777" w:rsidTr="001C4189">
        <w:tc>
          <w:tcPr>
            <w:tcW w:w="1701" w:type="dxa"/>
          </w:tcPr>
          <w:p w14:paraId="48F0DB3A" w14:textId="77777777" w:rsidR="00A07789" w:rsidRPr="0052456E" w:rsidRDefault="00A654AD" w:rsidP="00DD1E25">
            <w:pPr>
              <w:spacing w:before="60" w:after="60"/>
              <w:rPr>
                <w:rFonts w:cs="Arial"/>
                <w:color w:val="000000" w:themeColor="text1"/>
                <w:sz w:val="18"/>
                <w:szCs w:val="18"/>
                <w:lang w:val="az-Latn-AZ"/>
              </w:rPr>
            </w:pPr>
            <w:hyperlink r:id="rId36" w:history="1">
              <w:r w:rsidR="00DD1E25">
                <w:rPr>
                  <w:rFonts w:cs="Arial"/>
                  <w:bCs/>
                  <w:color w:val="000000" w:themeColor="text1"/>
                  <w:sz w:val="18"/>
                  <w:szCs w:val="18"/>
                  <w:lang w:val="az-Latn-AZ"/>
                </w:rPr>
                <w:t>Çirklənmiş</w:t>
              </w:r>
            </w:hyperlink>
            <w:r w:rsidR="00DD1E25">
              <w:rPr>
                <w:rFonts w:cs="Arial"/>
                <w:bCs/>
                <w:color w:val="000000" w:themeColor="text1"/>
                <w:sz w:val="18"/>
                <w:szCs w:val="18"/>
                <w:lang w:val="az-Latn-AZ"/>
              </w:rPr>
              <w:t xml:space="preserve"> materiallar</w:t>
            </w:r>
          </w:p>
        </w:tc>
        <w:tc>
          <w:tcPr>
            <w:tcW w:w="2694" w:type="dxa"/>
          </w:tcPr>
          <w:p w14:paraId="48F0DB3B" w14:textId="77777777" w:rsidR="00A07789" w:rsidRPr="0052456E" w:rsidRDefault="00DD1E25" w:rsidP="00DD1E25">
            <w:pPr>
              <w:spacing w:before="60" w:after="60"/>
              <w:rPr>
                <w:rFonts w:cs="Arial"/>
                <w:color w:val="000000" w:themeColor="text1"/>
                <w:sz w:val="18"/>
                <w:szCs w:val="18"/>
                <w:lang w:val="az-Latn-AZ"/>
              </w:rPr>
            </w:pPr>
            <w:r>
              <w:rPr>
                <w:rFonts w:cs="Arial"/>
                <w:color w:val="000000" w:themeColor="text1"/>
                <w:sz w:val="18"/>
                <w:szCs w:val="18"/>
                <w:lang w:val="az-Latn-AZ"/>
              </w:rPr>
              <w:t>Neft/yağ, kimyəvi maddələr və s. ilə zəif çirklənmiş müxtəlif materiallar.</w:t>
            </w:r>
          </w:p>
        </w:tc>
        <w:tc>
          <w:tcPr>
            <w:tcW w:w="4677" w:type="dxa"/>
            <w:vMerge/>
          </w:tcPr>
          <w:p w14:paraId="48F0DB3C" w14:textId="77777777" w:rsidR="00A07789" w:rsidRPr="0052456E" w:rsidRDefault="00A07789" w:rsidP="00A07789">
            <w:pPr>
              <w:spacing w:before="60" w:line="260" w:lineRule="exact"/>
              <w:ind w:left="1276"/>
              <w:jc w:val="left"/>
              <w:rPr>
                <w:rFonts w:cs="Arial"/>
                <w:color w:val="000000" w:themeColor="text1"/>
                <w:lang w:val="az-Latn-AZ"/>
              </w:rPr>
            </w:pPr>
          </w:p>
        </w:tc>
      </w:tr>
      <w:tr w:rsidR="00A07789" w:rsidRPr="0052456E" w14:paraId="48F0DB41" w14:textId="77777777" w:rsidTr="001C4189">
        <w:tc>
          <w:tcPr>
            <w:tcW w:w="1701" w:type="dxa"/>
          </w:tcPr>
          <w:p w14:paraId="48F0DB3E" w14:textId="77777777" w:rsidR="00A07789" w:rsidRPr="0052456E" w:rsidRDefault="00A654AD" w:rsidP="00C15946">
            <w:pPr>
              <w:spacing w:before="60" w:after="60"/>
              <w:rPr>
                <w:rFonts w:cs="Arial"/>
                <w:bCs/>
                <w:color w:val="000000" w:themeColor="text1"/>
                <w:sz w:val="18"/>
                <w:szCs w:val="18"/>
                <w:lang w:val="az-Latn-AZ"/>
              </w:rPr>
            </w:pPr>
            <w:hyperlink r:id="rId37" w:history="1">
              <w:r w:rsidR="00C15946">
                <w:rPr>
                  <w:rFonts w:cs="Arial"/>
                  <w:bCs/>
                  <w:color w:val="000000" w:themeColor="text1"/>
                  <w:sz w:val="18"/>
                  <w:szCs w:val="18"/>
                  <w:lang w:val="az-Latn-AZ"/>
                </w:rPr>
                <w:t>Yapışqanlar</w:t>
              </w:r>
              <w:r w:rsidR="00C15946" w:rsidRPr="0052456E">
                <w:rPr>
                  <w:rFonts w:cs="Arial"/>
                  <w:bCs/>
                  <w:color w:val="000000" w:themeColor="text1"/>
                  <w:sz w:val="18"/>
                  <w:szCs w:val="18"/>
                  <w:lang w:val="az-Latn-AZ"/>
                </w:rPr>
                <w:t xml:space="preserve">, </w:t>
              </w:r>
              <w:r w:rsidR="00C15946">
                <w:rPr>
                  <w:rFonts w:cs="Arial"/>
                  <w:bCs/>
                  <w:color w:val="000000" w:themeColor="text1"/>
                  <w:sz w:val="18"/>
                  <w:szCs w:val="18"/>
                  <w:lang w:val="az-Latn-AZ"/>
                </w:rPr>
                <w:t>qatranlar və kipləyicilər</w:t>
              </w:r>
            </w:hyperlink>
          </w:p>
        </w:tc>
        <w:tc>
          <w:tcPr>
            <w:tcW w:w="2694" w:type="dxa"/>
          </w:tcPr>
          <w:p w14:paraId="48F0DB3F" w14:textId="77777777" w:rsidR="00A07789" w:rsidRPr="0052456E" w:rsidRDefault="00DD1E25" w:rsidP="00DD1E25">
            <w:pPr>
              <w:spacing w:before="60" w:after="60"/>
              <w:rPr>
                <w:rFonts w:cs="Arial"/>
                <w:color w:val="000000" w:themeColor="text1"/>
                <w:sz w:val="18"/>
                <w:szCs w:val="18"/>
                <w:lang w:val="az-Latn-AZ"/>
              </w:rPr>
            </w:pPr>
            <w:r>
              <w:rPr>
                <w:rFonts w:cs="Arial"/>
                <w:color w:val="000000" w:themeColor="text1"/>
                <w:sz w:val="18"/>
                <w:szCs w:val="18"/>
                <w:lang w:val="az-Latn-AZ"/>
              </w:rPr>
              <w:t>Həlledici əsaslı yapışqanlar.</w:t>
            </w:r>
          </w:p>
        </w:tc>
        <w:tc>
          <w:tcPr>
            <w:tcW w:w="4677" w:type="dxa"/>
            <w:vMerge/>
          </w:tcPr>
          <w:p w14:paraId="48F0DB40" w14:textId="77777777" w:rsidR="00A07789" w:rsidRPr="0052456E" w:rsidRDefault="00A07789" w:rsidP="00A07789">
            <w:pPr>
              <w:spacing w:before="60" w:line="260" w:lineRule="exact"/>
              <w:ind w:left="1276"/>
              <w:jc w:val="left"/>
              <w:rPr>
                <w:rFonts w:cs="Arial"/>
                <w:color w:val="000000" w:themeColor="text1"/>
                <w:lang w:val="az-Latn-AZ"/>
              </w:rPr>
            </w:pPr>
          </w:p>
        </w:tc>
      </w:tr>
      <w:tr w:rsidR="00A07789" w:rsidRPr="0000179D" w14:paraId="48F0DB45" w14:textId="77777777" w:rsidTr="001C4189">
        <w:trPr>
          <w:trHeight w:val="1392"/>
        </w:trPr>
        <w:tc>
          <w:tcPr>
            <w:tcW w:w="1701" w:type="dxa"/>
          </w:tcPr>
          <w:p w14:paraId="48F0DB42" w14:textId="77777777" w:rsidR="00A07789" w:rsidRPr="0052456E" w:rsidRDefault="00DD1E25" w:rsidP="00DD1E25">
            <w:pPr>
              <w:spacing w:before="60" w:after="60"/>
              <w:rPr>
                <w:rFonts w:cs="Arial"/>
                <w:b/>
                <w:bCs/>
                <w:color w:val="000000" w:themeColor="text1"/>
                <w:sz w:val="18"/>
                <w:szCs w:val="18"/>
                <w:lang w:val="az-Latn-AZ"/>
              </w:rPr>
            </w:pPr>
            <w:r>
              <w:rPr>
                <w:rFonts w:cs="Arial"/>
                <w:bCs/>
                <w:color w:val="000000" w:themeColor="text1"/>
                <w:sz w:val="18"/>
                <w:szCs w:val="18"/>
                <w:lang w:val="az-Latn-AZ"/>
              </w:rPr>
              <w:t>İşlənmiş yağ</w:t>
            </w:r>
            <w:r w:rsidR="00A07789" w:rsidRPr="0052456E">
              <w:rPr>
                <w:rFonts w:cs="Arial"/>
                <w:bCs/>
                <w:color w:val="000000" w:themeColor="text1"/>
                <w:sz w:val="18"/>
                <w:szCs w:val="18"/>
                <w:lang w:val="az-Latn-AZ"/>
              </w:rPr>
              <w:t>/</w:t>
            </w:r>
            <w:r>
              <w:rPr>
                <w:rFonts w:cs="Arial"/>
                <w:bCs/>
                <w:color w:val="000000" w:themeColor="text1"/>
                <w:sz w:val="18"/>
                <w:szCs w:val="18"/>
                <w:lang w:val="az-Latn-AZ"/>
              </w:rPr>
              <w:t>tullantı yanacaq</w:t>
            </w:r>
          </w:p>
        </w:tc>
        <w:tc>
          <w:tcPr>
            <w:tcW w:w="2694" w:type="dxa"/>
          </w:tcPr>
          <w:p w14:paraId="48F0DB43" w14:textId="77777777" w:rsidR="00A07789" w:rsidRPr="0052456E" w:rsidRDefault="00DD1E25" w:rsidP="00DD1E25">
            <w:pPr>
              <w:spacing w:before="60" w:after="60"/>
              <w:rPr>
                <w:rFonts w:cs="Arial"/>
                <w:color w:val="000000" w:themeColor="text1"/>
                <w:sz w:val="18"/>
                <w:szCs w:val="18"/>
                <w:lang w:val="az-Latn-AZ"/>
              </w:rPr>
            </w:pPr>
            <w:r>
              <w:rPr>
                <w:rFonts w:cs="Arial"/>
                <w:color w:val="000000" w:themeColor="text1"/>
                <w:sz w:val="18"/>
                <w:szCs w:val="18"/>
                <w:lang w:val="az-Latn-AZ"/>
              </w:rPr>
              <w:t>İstifadə edilmiş rafinat neft distilyyatları, o cümlədən mühərrik sürtkü yağı, motor yağı, transmissiya yağı və hidravlika mayesi. Generatorlardan və s.-dən çıxan və təkrar istifadə oluna bilməyən dizel.</w:t>
            </w:r>
          </w:p>
        </w:tc>
        <w:tc>
          <w:tcPr>
            <w:tcW w:w="4677" w:type="dxa"/>
            <w:vMerge/>
          </w:tcPr>
          <w:p w14:paraId="48F0DB44" w14:textId="77777777" w:rsidR="00A07789" w:rsidRPr="0052456E" w:rsidRDefault="00A07789" w:rsidP="00A07789">
            <w:pPr>
              <w:spacing w:before="60" w:line="260" w:lineRule="exact"/>
              <w:ind w:left="1276"/>
              <w:jc w:val="left"/>
              <w:rPr>
                <w:rFonts w:cs="Arial"/>
                <w:color w:val="000000" w:themeColor="text1"/>
                <w:lang w:val="az-Latn-AZ"/>
              </w:rPr>
            </w:pPr>
          </w:p>
        </w:tc>
      </w:tr>
      <w:tr w:rsidR="00A07789" w:rsidRPr="0052456E" w14:paraId="48F0DB49" w14:textId="77777777" w:rsidTr="001C4189">
        <w:trPr>
          <w:trHeight w:val="594"/>
        </w:trPr>
        <w:tc>
          <w:tcPr>
            <w:tcW w:w="1701" w:type="dxa"/>
          </w:tcPr>
          <w:p w14:paraId="48F0DB46" w14:textId="77777777" w:rsidR="00A07789" w:rsidRPr="0052456E" w:rsidRDefault="00A654AD" w:rsidP="00DD1E25">
            <w:pPr>
              <w:spacing w:before="60" w:after="60"/>
              <w:rPr>
                <w:rFonts w:cs="Arial"/>
                <w:bCs/>
                <w:color w:val="000000" w:themeColor="text1"/>
                <w:sz w:val="18"/>
                <w:szCs w:val="18"/>
                <w:lang w:val="az-Latn-AZ"/>
              </w:rPr>
            </w:pPr>
            <w:hyperlink r:id="rId38" w:history="1">
              <w:r w:rsidR="00DD1E25">
                <w:rPr>
                  <w:rFonts w:cs="Arial"/>
                  <w:bCs/>
                  <w:color w:val="000000" w:themeColor="text1"/>
                  <w:sz w:val="18"/>
                  <w:szCs w:val="18"/>
                  <w:lang w:val="az-Latn-AZ"/>
                </w:rPr>
                <w:t>Akkumulyatorlar/ batareyalar</w:t>
              </w:r>
            </w:hyperlink>
          </w:p>
        </w:tc>
        <w:tc>
          <w:tcPr>
            <w:tcW w:w="2694" w:type="dxa"/>
          </w:tcPr>
          <w:p w14:paraId="48F0DB47" w14:textId="77777777" w:rsidR="00A07789" w:rsidRPr="0052456E" w:rsidRDefault="00DD1E25" w:rsidP="00DD1E25">
            <w:pPr>
              <w:spacing w:before="60" w:after="60"/>
              <w:rPr>
                <w:rFonts w:cs="Arial"/>
                <w:color w:val="000000" w:themeColor="text1"/>
                <w:sz w:val="18"/>
                <w:szCs w:val="18"/>
                <w:lang w:val="az-Latn-AZ"/>
              </w:rPr>
            </w:pPr>
            <w:r>
              <w:rPr>
                <w:rFonts w:cs="Arial"/>
                <w:color w:val="000000" w:themeColor="text1"/>
                <w:sz w:val="18"/>
                <w:szCs w:val="18"/>
                <w:lang w:val="az-Latn-AZ"/>
              </w:rPr>
              <w:t>Ümumi təyinatlı batareyalar/</w:t>
            </w:r>
            <w:r w:rsidR="00250A78">
              <w:rPr>
                <w:rFonts w:cs="Arial"/>
                <w:color w:val="000000" w:themeColor="text1"/>
                <w:sz w:val="18"/>
                <w:szCs w:val="18"/>
                <w:lang w:val="az-Latn-AZ"/>
              </w:rPr>
              <w:t xml:space="preserve"> </w:t>
            </w:r>
            <w:r>
              <w:rPr>
                <w:rFonts w:cs="Arial"/>
                <w:color w:val="000000" w:themeColor="text1"/>
                <w:sz w:val="18"/>
                <w:szCs w:val="18"/>
                <w:lang w:val="az-Latn-AZ"/>
              </w:rPr>
              <w:t>akkumulyatorlar</w:t>
            </w:r>
          </w:p>
        </w:tc>
        <w:tc>
          <w:tcPr>
            <w:tcW w:w="4677" w:type="dxa"/>
            <w:vMerge/>
          </w:tcPr>
          <w:p w14:paraId="48F0DB48" w14:textId="77777777" w:rsidR="00A07789" w:rsidRPr="0052456E" w:rsidRDefault="00A07789" w:rsidP="00A07789">
            <w:pPr>
              <w:spacing w:before="120" w:after="120" w:line="260" w:lineRule="exact"/>
              <w:ind w:left="1276"/>
              <w:jc w:val="left"/>
              <w:rPr>
                <w:rFonts w:cs="Arial"/>
                <w:color w:val="000000" w:themeColor="text1"/>
                <w:lang w:val="az-Latn-AZ"/>
              </w:rPr>
            </w:pPr>
          </w:p>
        </w:tc>
      </w:tr>
    </w:tbl>
    <w:p w14:paraId="48F0DB4A" w14:textId="77777777" w:rsidR="000315E5" w:rsidRDefault="000315E5" w:rsidP="003B16CD">
      <w:pPr>
        <w:spacing w:before="240"/>
        <w:rPr>
          <w:lang w:val="az-Latn-AZ" w:eastAsia="en-GB"/>
        </w:rPr>
      </w:pPr>
      <w:r>
        <w:rPr>
          <w:lang w:val="az-Latn-AZ" w:eastAsia="en-GB"/>
        </w:rPr>
        <w:t>Seysmik tədqiqat boyunca aşağıdakı tullantı idarəetmə meyarları və protokolları tətbiq ediləcək:</w:t>
      </w:r>
    </w:p>
    <w:p w14:paraId="48F0DB4B" w14:textId="77777777" w:rsidR="00250A78" w:rsidRDefault="00250A78" w:rsidP="00832EE7">
      <w:pPr>
        <w:pStyle w:val="ListParagraph"/>
        <w:rPr>
          <w:lang w:val="az-Latn-AZ"/>
        </w:rPr>
      </w:pPr>
      <w:r>
        <w:rPr>
          <w:lang w:val="az-Latn-AZ"/>
        </w:rPr>
        <w:t>MARPOL 73/78 konvensiyasının tələblərinə uyğun olaraq, tədqiqat və dəstək gəmiləri Neft Qeydiyyat Kitabçasına malik olacaq. Bu kitabça işlənmiş yağın, tryum sularının, neftli/yağlı materialın, çöküntü şlamının və s. necə, nə vaxt və harada utilizasiya edildiyini qeydə almaq üçün istifadə ediləcək. Tullantıların utilizasiyası/kənarlaşdırılması üzrə təsdiqlənmiş müvafiq qurumlar yaxud podratçılar göyərtədə formalaşan hər hansı tullantının utilizasiyasını(kənarlaşdırılmasını) həyata keçirəcək. Utilizasiyaya dair təfərrüatlar gəmidəki Neft Qeydiyyat Kitabçasında qeyd ediləcək;</w:t>
      </w:r>
    </w:p>
    <w:p w14:paraId="48F0DB4C" w14:textId="77777777" w:rsidR="00250A78" w:rsidRPr="00250A78" w:rsidRDefault="00250A78" w:rsidP="00250A78">
      <w:pPr>
        <w:pStyle w:val="ListParagraph"/>
        <w:rPr>
          <w:lang w:val="az-Latn-AZ"/>
        </w:rPr>
      </w:pPr>
      <w:r>
        <w:rPr>
          <w:lang w:val="az-Latn-AZ"/>
        </w:rPr>
        <w:t>Tədqiqat və dəstək gəmilərində Tullantıların İdarə Olunması Planı və Tullantıların Qeydiyyat Kitabçası olacaq və orada tullantıların (yuxarıda qeyd edilənlərdən savayı) necə idarə edildiyi və utilizasiya olunduğu qeyd ediləcək. Tullantıların İdarə Olunması Planında MARPOL spesifikasiyasına və BP-nin AGT Regionu üzrə Tullantılara dair Təlimatlarına uyğun olaraq tullantı növlərinin kateqoriyaları müəyyənləşdiriləcək və tullantının növü, göyərtədə saxlanılan miqdarı, sahilə daşınmış tullantılar və formalaşmış tullantı miqdarı (məsələn, qida tullanılar, yandırılma prosesindən formalaşmış kül) qeyd ediləcək;</w:t>
      </w:r>
    </w:p>
    <w:p w14:paraId="48F0DB4D" w14:textId="77777777" w:rsidR="00250A78" w:rsidRDefault="00250A78" w:rsidP="00832EE7">
      <w:pPr>
        <w:pStyle w:val="ListParagraph"/>
        <w:rPr>
          <w:lang w:val="az-Latn-AZ"/>
        </w:rPr>
      </w:pPr>
      <w:r>
        <w:rPr>
          <w:lang w:val="az-Latn-AZ"/>
        </w:rPr>
        <w:t>Bütün tullantılar</w:t>
      </w:r>
      <w:r w:rsidR="00693C5D" w:rsidRPr="0052456E">
        <w:rPr>
          <w:rStyle w:val="FootnoteReference"/>
          <w:lang w:val="az-Latn-AZ"/>
        </w:rPr>
        <w:footnoteReference w:id="9"/>
      </w:r>
      <w:r w:rsidR="00832EE7" w:rsidRPr="0052456E">
        <w:rPr>
          <w:lang w:val="az-Latn-AZ"/>
        </w:rPr>
        <w:t xml:space="preserve"> </w:t>
      </w:r>
      <w:r>
        <w:rPr>
          <w:lang w:val="az-Latn-AZ"/>
        </w:rPr>
        <w:t>AGT</w:t>
      </w:r>
      <w:r w:rsidR="00CC0649">
        <w:rPr>
          <w:lang w:val="az-Latn-AZ"/>
        </w:rPr>
        <w:t xml:space="preserve"> regionunun</w:t>
      </w:r>
      <w:r>
        <w:rPr>
          <w:lang w:val="az-Latn-AZ"/>
        </w:rPr>
        <w:t xml:space="preserve"> mövcud tullantı idarəetmə planlarına və prosedu</w:t>
      </w:r>
      <w:r w:rsidR="00382501">
        <w:rPr>
          <w:lang w:val="az-Latn-AZ"/>
        </w:rPr>
        <w:t>r</w:t>
      </w:r>
      <w:r>
        <w:rPr>
          <w:lang w:val="az-Latn-AZ"/>
        </w:rPr>
        <w:t>larına uyğun olaraq utilizasiya edilmək üçün sahilə daşınacaq.</w:t>
      </w:r>
    </w:p>
    <w:p w14:paraId="48F0DB4E" w14:textId="77777777" w:rsidR="00380951" w:rsidRPr="0052456E" w:rsidRDefault="00950FCC" w:rsidP="00B46192">
      <w:pPr>
        <w:pStyle w:val="Heading3"/>
        <w:rPr>
          <w:lang w:val="az-Latn-AZ"/>
        </w:rPr>
      </w:pPr>
      <w:bookmarkStart w:id="51" w:name="_Toc535576250"/>
      <w:r>
        <w:rPr>
          <w:lang w:val="az-Latn-AZ"/>
        </w:rPr>
        <w:t>Atqılar</w:t>
      </w:r>
      <w:bookmarkEnd w:id="51"/>
    </w:p>
    <w:p w14:paraId="48F0DB4F" w14:textId="77777777" w:rsidR="00B46192" w:rsidRPr="0052456E" w:rsidRDefault="006E5220" w:rsidP="006E5220">
      <w:pPr>
        <w:rPr>
          <w:lang w:val="az-Latn-AZ"/>
        </w:rPr>
      </w:pPr>
      <w:r w:rsidRPr="006E5220">
        <w:rPr>
          <w:rFonts w:cs="Arial"/>
          <w:color w:val="000000" w:themeColor="text1"/>
          <w:szCs w:val="20"/>
          <w:lang w:val="az-Latn-AZ" w:eastAsia="en-GB"/>
        </w:rPr>
        <w:t xml:space="preserve">Gəmidən atılan sulu atqılar </w:t>
      </w:r>
      <w:r w:rsidR="000C6853">
        <w:rPr>
          <w:rFonts w:cs="Arial"/>
          <w:color w:val="000000" w:themeColor="text1"/>
          <w:szCs w:val="20"/>
          <w:lang w:val="az-Latn-AZ" w:eastAsia="en-GB"/>
        </w:rPr>
        <w:t>“</w:t>
      </w:r>
      <w:r w:rsidR="000C6853" w:rsidRPr="006E5220">
        <w:rPr>
          <w:rFonts w:cs="Times New Roman"/>
          <w:szCs w:val="24"/>
          <w:lang w:val="az-Latn-AZ"/>
        </w:rPr>
        <w:t>Gəmilərdən çirklənmənin qarşısının alınmasına dair beynəlxalq konvensiya</w:t>
      </w:r>
      <w:r w:rsidR="000C6853">
        <w:rPr>
          <w:rFonts w:cs="Times New Roman"/>
          <w:szCs w:val="24"/>
          <w:lang w:val="az-Latn-AZ"/>
        </w:rPr>
        <w:t>”ya</w:t>
      </w:r>
      <w:r w:rsidR="000C6853" w:rsidRPr="006E5220">
        <w:rPr>
          <w:rFonts w:cs="Times New Roman"/>
          <w:szCs w:val="24"/>
          <w:lang w:val="az-Latn-AZ"/>
        </w:rPr>
        <w:t xml:space="preserve"> (MARPOL 73/78</w:t>
      </w:r>
      <w:r w:rsidR="000C6853" w:rsidRPr="006E5220">
        <w:rPr>
          <w:rFonts w:cs="Times New Roman"/>
          <w:i/>
          <w:szCs w:val="24"/>
          <w:lang w:val="az-Latn-AZ"/>
        </w:rPr>
        <w:t xml:space="preserve"> (</w:t>
      </w:r>
      <w:r w:rsidR="000C6853">
        <w:rPr>
          <w:rFonts w:cs="Times New Roman"/>
          <w:i/>
          <w:szCs w:val="24"/>
          <w:lang w:val="az-Latn-AZ"/>
        </w:rPr>
        <w:t>düzəliş edilmiş))</w:t>
      </w:r>
      <w:r w:rsidR="000C6853" w:rsidRPr="006E5220">
        <w:rPr>
          <w:rFonts w:cs="Times New Roman"/>
          <w:i/>
          <w:szCs w:val="24"/>
          <w:lang w:val="az-Latn-AZ"/>
        </w:rPr>
        <w:t xml:space="preserve"> </w:t>
      </w:r>
      <w:r w:rsidR="000C6853">
        <w:rPr>
          <w:rFonts w:cs="Times New Roman"/>
          <w:szCs w:val="24"/>
          <w:lang w:val="az-Latn-AZ"/>
        </w:rPr>
        <w:t xml:space="preserve">(xüsusən də </w:t>
      </w:r>
      <w:r w:rsidR="000C6853" w:rsidRPr="006E5220">
        <w:rPr>
          <w:rFonts w:cs="Times New Roman"/>
          <w:szCs w:val="24"/>
          <w:lang w:val="az-Latn-AZ"/>
        </w:rPr>
        <w:t xml:space="preserve">I </w:t>
      </w:r>
      <w:r w:rsidR="000C6853">
        <w:rPr>
          <w:rFonts w:cs="Times New Roman"/>
          <w:szCs w:val="24"/>
          <w:lang w:val="az-Latn-AZ"/>
        </w:rPr>
        <w:t xml:space="preserve">və </w:t>
      </w:r>
      <w:r w:rsidR="000C6853" w:rsidRPr="006E5220">
        <w:rPr>
          <w:rFonts w:cs="Times New Roman"/>
          <w:szCs w:val="24"/>
          <w:lang w:val="az-Latn-AZ"/>
        </w:rPr>
        <w:t>IV</w:t>
      </w:r>
      <w:r w:rsidR="000C6853">
        <w:rPr>
          <w:rFonts w:cs="Times New Roman"/>
          <w:szCs w:val="24"/>
          <w:lang w:val="az-Latn-AZ"/>
        </w:rPr>
        <w:t xml:space="preserve"> saylı Əlavələr)</w:t>
      </w:r>
      <w:r w:rsidR="000C6853" w:rsidRPr="006E5220">
        <w:rPr>
          <w:rFonts w:cs="Arial"/>
          <w:color w:val="000000" w:themeColor="text1"/>
          <w:szCs w:val="20"/>
          <w:lang w:val="az-Latn-AZ" w:eastAsia="en-GB"/>
        </w:rPr>
        <w:t xml:space="preserve"> </w:t>
      </w:r>
      <w:r w:rsidRPr="006E5220">
        <w:rPr>
          <w:rFonts w:cs="Arial"/>
          <w:color w:val="000000" w:themeColor="text1"/>
          <w:szCs w:val="20"/>
          <w:lang w:val="az-Latn-AZ" w:eastAsia="en-GB"/>
        </w:rPr>
        <w:t>əsasən müəyyənləşdirilmiş standartlara uyğun olacaq</w:t>
      </w:r>
      <w:r w:rsidR="00B46192" w:rsidRPr="0052456E">
        <w:rPr>
          <w:vertAlign w:val="superscript"/>
          <w:lang w:val="az-Latn-AZ"/>
        </w:rPr>
        <w:footnoteReference w:id="10"/>
      </w:r>
      <w:r w:rsidR="000C6853">
        <w:rPr>
          <w:lang w:val="az-Latn-AZ"/>
        </w:rPr>
        <w:t>.</w:t>
      </w:r>
    </w:p>
    <w:p w14:paraId="48F0DB50" w14:textId="77777777" w:rsidR="006E5220" w:rsidRPr="00B17CDD" w:rsidRDefault="006E5220" w:rsidP="00B46192">
      <w:pPr>
        <w:rPr>
          <w:lang w:val="az-Latn-AZ"/>
        </w:rPr>
      </w:pPr>
      <w:r>
        <w:rPr>
          <w:lang w:val="az-Latn-AZ"/>
        </w:rPr>
        <w:t xml:space="preserve">Gözlənilir ki, tədqiqat və dəstək gəmiləri gündəlik olaraq adambaşına orta hesabla təxminən 5 </w:t>
      </w:r>
      <w:r w:rsidR="002B37D4">
        <w:rPr>
          <w:lang w:val="az-Latn-AZ"/>
        </w:rPr>
        <w:t xml:space="preserve">litr </w:t>
      </w:r>
      <w:r>
        <w:rPr>
          <w:lang w:val="az-Latn-AZ"/>
        </w:rPr>
        <w:t xml:space="preserve">və 200 litr </w:t>
      </w:r>
      <w:r w:rsidR="002B37D4">
        <w:rPr>
          <w:lang w:val="az-Latn-AZ"/>
        </w:rPr>
        <w:t xml:space="preserve">(müvafiq qaydada) </w:t>
      </w:r>
      <w:r>
        <w:rPr>
          <w:lang w:val="az-Latn-AZ"/>
        </w:rPr>
        <w:t>təmizlənmiş fekal (çirkab su) və məişət təsərrüfat suları formalaşdıracaq.</w:t>
      </w:r>
      <w:r w:rsidR="002B37D4">
        <w:rPr>
          <w:lang w:val="az-Latn-AZ"/>
        </w:rPr>
        <w:t xml:space="preserve"> Məişət təsərrüfat suları və fekal suları</w:t>
      </w:r>
      <w:r w:rsidR="00B17CDD">
        <w:rPr>
          <w:lang w:val="az-Latn-AZ"/>
        </w:rPr>
        <w:t xml:space="preserve"> MARPOL 73/78 konvensiyasının IV Əlavəsində (Gəmilərdən axıdılan çirkab suların yaratdığı çirklənmənin qarşısının alınması) verilmiş standartlara uyğun olaraq dənizə axıdılacaq. </w:t>
      </w:r>
      <w:r w:rsidR="00B17CDD" w:rsidRPr="00B17CDD">
        <w:rPr>
          <w:lang w:val="az-Latn-AZ"/>
        </w:rPr>
        <w:t>Təmizlənməsi mümkün olmadıqda (məsələn: təmizləmə qurğusunun mövcud olması səbəbindən) çirkab sular saxlanılacaq və təmizlənmək və utilizasiya edilmək üçün sahilə daşınacaq.</w:t>
      </w:r>
    </w:p>
    <w:p w14:paraId="48F0DB51" w14:textId="77777777" w:rsidR="003F763C" w:rsidRPr="00B17CDD" w:rsidRDefault="00B17CDD" w:rsidP="003F763C">
      <w:pPr>
        <w:pStyle w:val="Heading3"/>
        <w:rPr>
          <w:lang w:val="az-Latn-AZ"/>
        </w:rPr>
      </w:pPr>
      <w:bookmarkStart w:id="52" w:name="_Toc535576251"/>
      <w:r w:rsidRPr="00B17CDD">
        <w:rPr>
          <w:lang w:val="az-Latn-AZ"/>
        </w:rPr>
        <w:t>İşıq</w:t>
      </w:r>
      <w:bookmarkEnd w:id="52"/>
    </w:p>
    <w:p w14:paraId="48F0DB52" w14:textId="77777777" w:rsidR="00B17CDD" w:rsidRPr="00B17CDD" w:rsidRDefault="00B17CDD" w:rsidP="00F81E3C">
      <w:pPr>
        <w:rPr>
          <w:lang w:val="az-Latn-AZ"/>
        </w:rPr>
      </w:pPr>
      <w:r w:rsidRPr="00B17CDD">
        <w:rPr>
          <w:lang w:val="az-Latn-AZ"/>
        </w:rPr>
        <w:t>Yedəklə dartılan strimer aparılan seysmik tədqiqat zamanı istifadə olunacaq tədqiqat və dəstək gəmiləri gecə vaxtlarında və görünmə dərəcəsi zəif olan müddətlərdə fəaliyyət göstərərkən müvafiq naviqasiya işıqlarından istifadə edəcək. İşıqlandırma səviyyəsi dənizdə təhlükəsizlik qaydalarına uyğun olacaq. Baxmayaraq ki, gəmi işıqları dənizdəki canlılar üçün lokal miqyaslı təsir göstərəcək, onların istifadəsi insanların təhlükəsizliyi üçün zəruridir.</w:t>
      </w:r>
    </w:p>
    <w:p w14:paraId="48F0DB53" w14:textId="77777777" w:rsidR="00F81E3C" w:rsidRPr="00B17CDD" w:rsidRDefault="00B17CDD" w:rsidP="00F81E3C">
      <w:pPr>
        <w:pStyle w:val="Heading3"/>
        <w:rPr>
          <w:lang w:val="az-Latn-AZ"/>
        </w:rPr>
      </w:pPr>
      <w:bookmarkStart w:id="53" w:name="_Toc535576252"/>
      <w:r w:rsidRPr="00B17CDD">
        <w:rPr>
          <w:lang w:val="az-Latn-AZ"/>
        </w:rPr>
        <w:t>Kimyəvi maddələr və təhlükəli materiallar</w:t>
      </w:r>
      <w:bookmarkEnd w:id="53"/>
    </w:p>
    <w:p w14:paraId="48F0DB54" w14:textId="77777777" w:rsidR="00F81E3C" w:rsidRPr="00B17CDD" w:rsidRDefault="00B17CDD" w:rsidP="00B17CDD">
      <w:pPr>
        <w:rPr>
          <w:lang w:val="az-Latn-AZ"/>
        </w:rPr>
      </w:pPr>
      <w:r w:rsidRPr="00B17CDD">
        <w:rPr>
          <w:lang w:val="az-Latn-AZ"/>
        </w:rPr>
        <w:t>Nəzərdə tutulan əməliyyatlar zamanı idarə olunan təhlükəli materiallara yanacaq (adətən dizel), hidravlik və digər texniki yağlar, boyalar və həlledicilər, batareyalar/akkumulyatorlar, soyuducu maddələr və təmizləyici kimyəvi vasitələr daxil olacaq.  Gəmilərin göyərtəsindəki bütün təhlükəli materiallarla rəftar üçün ciddi prosedurlar tətbiq ediləcək və gəmi heyətləri kimyəvi maddələrlə rəftar üzrə və material dağılmalarına qarşı cavab tədbirləri üzrə təlim alacaq.</w:t>
      </w:r>
    </w:p>
    <w:p w14:paraId="48F0DB55" w14:textId="77777777" w:rsidR="00F81E3C" w:rsidRPr="00B17CDD" w:rsidRDefault="00B17CDD" w:rsidP="00F81E3C">
      <w:pPr>
        <w:pStyle w:val="Heading2"/>
        <w:rPr>
          <w:lang w:val="az-Latn-AZ"/>
        </w:rPr>
      </w:pPr>
      <w:bookmarkStart w:id="54" w:name="_Toc535576253"/>
      <w:r>
        <w:rPr>
          <w:lang w:val="az-Latn-AZ"/>
        </w:rPr>
        <w:t>Əməliyyatlar və layihələndirmə üzrə nəzarət tədbirləri</w:t>
      </w:r>
      <w:bookmarkEnd w:id="54"/>
    </w:p>
    <w:p w14:paraId="48F0DB56" w14:textId="77777777" w:rsidR="00B17CDD" w:rsidRDefault="00B17CDD" w:rsidP="00F81E3C">
      <w:pPr>
        <w:rPr>
          <w:lang w:val="az-Latn-AZ"/>
        </w:rPr>
      </w:pPr>
      <w:r>
        <w:rPr>
          <w:lang w:val="az-Latn-AZ"/>
        </w:rPr>
        <w:t>Nəzərdə tutulan Layihə 2ci fəsildə qeyd edilmiş müvafiq milli normativlərin və sənayedəki qabaqcıl beynəlxalq təcrübələrin tələblərinə uyğun həyata keçiriləcək.</w:t>
      </w:r>
    </w:p>
    <w:p w14:paraId="48F0DB57" w14:textId="77777777" w:rsidR="00F81E3C" w:rsidRPr="00B17CDD" w:rsidRDefault="00B17CDD" w:rsidP="00F81E3C">
      <w:pPr>
        <w:rPr>
          <w:lang w:val="az-Latn-AZ"/>
        </w:rPr>
      </w:pPr>
      <w:r>
        <w:rPr>
          <w:lang w:val="az-Latn-AZ"/>
        </w:rPr>
        <w:t>Dənizdə təhlükəsizlik, tullantıların idarə edilməsi, fövqəladə hallar və dağılmalar və s. ilə bağlı hər hansı riskləri nəzərə almaq üçün tədqiqat üzrə xüsusi idarəetmə planları hazırlanacaq.</w:t>
      </w:r>
    </w:p>
    <w:p w14:paraId="48F0DB58" w14:textId="77777777" w:rsidR="00F81E3C" w:rsidRPr="00B17CDD" w:rsidRDefault="00B17CDD" w:rsidP="008F61DC">
      <w:pPr>
        <w:pStyle w:val="Heading3"/>
        <w:rPr>
          <w:lang w:val="az-Latn-AZ"/>
        </w:rPr>
      </w:pPr>
      <w:bookmarkStart w:id="55" w:name="_Toc535576254"/>
      <w:r>
        <w:rPr>
          <w:lang w:val="az-Latn-AZ"/>
        </w:rPr>
        <w:t>Dənizdə təhlükəsizlik və rabitə/əlaqə</w:t>
      </w:r>
      <w:bookmarkEnd w:id="55"/>
    </w:p>
    <w:p w14:paraId="48F0DB59" w14:textId="77777777" w:rsidR="00B17CDD" w:rsidRDefault="00B17CDD" w:rsidP="00137CC2">
      <w:pPr>
        <w:rPr>
          <w:lang w:val="az-Latn-AZ"/>
        </w:rPr>
      </w:pPr>
      <w:r>
        <w:rPr>
          <w:lang w:val="az-Latn-AZ"/>
        </w:rPr>
        <w:t xml:space="preserve">Seysmik tədqiqatlardan əldə olunmuş təcrübə göstərir ki, </w:t>
      </w:r>
      <w:r w:rsidR="008121B2">
        <w:rPr>
          <w:lang w:val="az-Latn-AZ"/>
        </w:rPr>
        <w:t xml:space="preserve">qabaqcıl idarəetmə praktikalarına və əməliyyat protokollarına riayət etməklə </w:t>
      </w:r>
      <w:r>
        <w:rPr>
          <w:lang w:val="az-Latn-AZ"/>
        </w:rPr>
        <w:t>gəmilərin və avadanlığın fiziki mövcudluğundan irəli gələn təsirlər</w:t>
      </w:r>
      <w:r w:rsidR="008121B2">
        <w:rPr>
          <w:lang w:val="az-Latn-AZ"/>
        </w:rPr>
        <w:t>dən qaçmaq olar. Digər dəniz istifadəçilərinə müdaxiləni minimuma endirmək üçün yerinə yetiriləcək xüsusi nəzarət tədbirlərinə aşağıdakılar daxil olacaq:</w:t>
      </w:r>
    </w:p>
    <w:p w14:paraId="48F0DB5A" w14:textId="77777777" w:rsidR="008121B2" w:rsidRPr="008121B2" w:rsidRDefault="008121B2" w:rsidP="00137CC2">
      <w:pPr>
        <w:pStyle w:val="ListParagraph"/>
        <w:rPr>
          <w:rFonts w:cs="Arial"/>
          <w:szCs w:val="20"/>
          <w:lang w:val="az-Latn-AZ"/>
        </w:rPr>
      </w:pPr>
      <w:r w:rsidRPr="008121B2">
        <w:rPr>
          <w:rFonts w:cs="Arial"/>
          <w:szCs w:val="20"/>
          <w:lang w:val="az-Latn-AZ"/>
        </w:rPr>
        <w:t xml:space="preserve">Seysmik tədqiqat proqramı diqqətlə planlaşdırılacaq və </w:t>
      </w:r>
      <w:r>
        <w:rPr>
          <w:rFonts w:cs="Arial"/>
          <w:szCs w:val="20"/>
          <w:lang w:val="az-Latn-AZ"/>
        </w:rPr>
        <w:t xml:space="preserve">tədqiqatdan əvvəl və tədqiqat zamanı müvafiq səlahiyyətli orqanlar və maraqlı tərəflər ilə effektiv əlaqə saxlamaqla </w:t>
      </w:r>
      <w:r w:rsidRPr="008121B2">
        <w:rPr>
          <w:rFonts w:cs="Arial"/>
          <w:szCs w:val="20"/>
          <w:lang w:val="az-Latn-AZ"/>
        </w:rPr>
        <w:t>dəniz istifadəçilərinə potensial müdaxilə minimuma endiriləcək</w:t>
      </w:r>
      <w:r>
        <w:rPr>
          <w:rFonts w:cs="Arial"/>
          <w:szCs w:val="20"/>
          <w:lang w:val="az-Latn-AZ"/>
        </w:rPr>
        <w:t>. Əməliyyatlardan kifayət qədər əvvəl bütün müvafiq icazələr və uyğunluq şərtləri müəyyən ediləcək və əldə olunacaq;</w:t>
      </w:r>
    </w:p>
    <w:p w14:paraId="48F0DB5B" w14:textId="77777777" w:rsidR="00137CC2" w:rsidRPr="008121B2" w:rsidRDefault="008121B2" w:rsidP="00137CC2">
      <w:pPr>
        <w:pStyle w:val="ListParagraph"/>
        <w:rPr>
          <w:rFonts w:cs="Arial"/>
          <w:szCs w:val="20"/>
          <w:lang w:val="az-Latn-AZ"/>
        </w:rPr>
      </w:pPr>
      <w:r w:rsidRPr="008121B2">
        <w:rPr>
          <w:rFonts w:cs="Arial"/>
          <w:szCs w:val="20"/>
          <w:lang w:val="az-Latn-AZ"/>
        </w:rPr>
        <w:t>Tədqiqatdan əvvəl dəniz və liman üzrə müvafiq səlahiyyətli qurumlara tədqiqat proqramı ilə bağlı bildirişlər veriləcək, habelə lazım gəldikdə birbaşa dəniz istifadəçiləri ilə əlaqə saxlanılacaq</w:t>
      </w:r>
      <w:r>
        <w:rPr>
          <w:rFonts w:cs="Arial"/>
          <w:szCs w:val="20"/>
          <w:lang w:val="az-Latn-AZ"/>
        </w:rPr>
        <w:t>;</w:t>
      </w:r>
    </w:p>
    <w:p w14:paraId="48F0DB5C" w14:textId="77777777" w:rsidR="00137CC2" w:rsidRDefault="008121B2" w:rsidP="00137CC2">
      <w:pPr>
        <w:pStyle w:val="ListParagraph"/>
        <w:rPr>
          <w:rFonts w:cs="Arial"/>
          <w:szCs w:val="20"/>
          <w:lang w:val="az-Latn-AZ"/>
        </w:rPr>
      </w:pPr>
      <w:r>
        <w:rPr>
          <w:rFonts w:cs="Arial"/>
          <w:szCs w:val="20"/>
          <w:lang w:val="az-Latn-AZ"/>
        </w:rPr>
        <w:t>Bütün gəmilər dənizdə toqquşmalara yol verməmək üçün milli və beynəlxalq dəniz qaydalarına əməl edəcək və müvafiq siqnallardan və işıqlardan istifadə edəcək;</w:t>
      </w:r>
    </w:p>
    <w:p w14:paraId="48F0DB5D" w14:textId="77777777" w:rsidR="008121B2" w:rsidRPr="008121B2" w:rsidRDefault="008121B2" w:rsidP="00137CC2">
      <w:pPr>
        <w:pStyle w:val="ListParagraph"/>
        <w:rPr>
          <w:rFonts w:cs="Arial"/>
          <w:szCs w:val="20"/>
          <w:lang w:val="az-Latn-AZ"/>
        </w:rPr>
      </w:pPr>
      <w:r>
        <w:rPr>
          <w:rFonts w:cs="Arial"/>
          <w:szCs w:val="20"/>
          <w:lang w:val="az-Latn-AZ"/>
        </w:rPr>
        <w:t>Gəmilərin hərəkəti seysmik tədqiqat podratçısının LƏNM-i tərəfindən istiqamətləndiriləcək, lakin naviqasiya sistemi və gəminin kapitanı tərəfindən idarə ediləcək. Tədqiqata başlamazdan əvvəl bütün tədqiqat və dəstək gəmiləri arasında aydın əlaqə xətləri və əməliyyat prosedurları müəyyənləşdiriləcək;</w:t>
      </w:r>
    </w:p>
    <w:p w14:paraId="48F0DB5E" w14:textId="77777777" w:rsidR="00B24130" w:rsidRPr="008121B2" w:rsidRDefault="008121B2" w:rsidP="004375D5">
      <w:pPr>
        <w:pStyle w:val="ListParagraph"/>
        <w:rPr>
          <w:rFonts w:cs="Arial"/>
          <w:szCs w:val="20"/>
          <w:lang w:val="az-Latn-AZ"/>
        </w:rPr>
      </w:pPr>
      <w:r w:rsidRPr="008121B2">
        <w:rPr>
          <w:rFonts w:cs="Arial"/>
          <w:szCs w:val="20"/>
          <w:lang w:val="az-Latn-AZ"/>
        </w:rPr>
        <w:t>Qabaqcıl mövqeləndirmə avadanlığı tədqiqat gəmisinin və əlaqədar avadanlığı yeri haqqında dəqiq məlumatları təmin edəcək və bu məlumatlar digər gəmilərə də ötürüləcək</w:t>
      </w:r>
      <w:r>
        <w:rPr>
          <w:rFonts w:cs="Arial"/>
          <w:szCs w:val="20"/>
          <w:lang w:val="az-Latn-AZ"/>
        </w:rPr>
        <w:t>;</w:t>
      </w:r>
    </w:p>
    <w:p w14:paraId="48F0DB5F" w14:textId="77777777" w:rsidR="008121B2" w:rsidRPr="008121B2" w:rsidRDefault="00D22AAC" w:rsidP="004375D5">
      <w:pPr>
        <w:pStyle w:val="ListParagraph"/>
        <w:rPr>
          <w:rFonts w:cs="Arial"/>
          <w:szCs w:val="20"/>
          <w:lang w:val="az-Latn-AZ"/>
        </w:rPr>
      </w:pPr>
      <w:r>
        <w:rPr>
          <w:rFonts w:cs="Arial"/>
          <w:szCs w:val="20"/>
          <w:lang w:val="az-Latn-AZ"/>
        </w:rPr>
        <w:t>Toqquşma riskini minimuma endirmək üçün tədqiqat gəmisinin ətrafında təhlükəsizlik məqsədli qadağan edilmiş zona saxlanılacaq;</w:t>
      </w:r>
    </w:p>
    <w:p w14:paraId="48F0DB60" w14:textId="77777777" w:rsidR="004375D5" w:rsidRPr="00D22AAC" w:rsidRDefault="00D22AAC" w:rsidP="004375D5">
      <w:pPr>
        <w:pStyle w:val="ListParagraph"/>
        <w:rPr>
          <w:rFonts w:cs="Arial"/>
          <w:szCs w:val="20"/>
          <w:lang w:val="az-Latn-AZ"/>
        </w:rPr>
      </w:pPr>
      <w:r>
        <w:rPr>
          <w:rFonts w:cs="Arial"/>
          <w:szCs w:val="20"/>
          <w:lang w:val="az-Latn-AZ"/>
        </w:rPr>
        <w:t>Seysmik tədqiqat proqramı boyunca dəstək gəmisindən(gəmilərindən) istifadə olunacaq. Bunlar tədqiqat profilləri boyunca digər gəmilər və süni maneələr kimi təhlükələrdən qorunmaq məqsədilə tədqiqat gəmisinin və avadanlığının təhlükəsizliyinə yardım etməyə cavabdeh olacaq. Dəstək gəmiləri həmçinin tədqiqat gəmisi üçün əlavə təhlükəsizlik imkanı təmin edəcək və fövqəladə hal baş verdiyi təqdirdə (sağlamlıq və əməyin təhlükəsizliyi yaxud ətraf mühit ilə bağlı) yardım göstərə bilər.</w:t>
      </w:r>
    </w:p>
    <w:p w14:paraId="48F0DB61" w14:textId="77777777" w:rsidR="00137CC2" w:rsidRPr="00D22AAC" w:rsidRDefault="00D22AAC" w:rsidP="00137CC2">
      <w:pPr>
        <w:pStyle w:val="ListParagraph"/>
        <w:rPr>
          <w:rFonts w:cs="Arial"/>
          <w:szCs w:val="20"/>
          <w:lang w:val="az-Latn-AZ"/>
        </w:rPr>
      </w:pPr>
      <w:r>
        <w:rPr>
          <w:rFonts w:cs="Arial"/>
          <w:szCs w:val="20"/>
          <w:lang w:val="az-Latn-AZ"/>
        </w:rPr>
        <w:t>Tədqiqat yalnız hava şəraiti üzrə öncədən müəyyənləşdirilmiş iş meyarları (məsələn, külək, dalğalar və görünmə səviyyəsi) mövcud olduqda həyata keçiriləcək;</w:t>
      </w:r>
    </w:p>
    <w:p w14:paraId="48F0DB62" w14:textId="77777777" w:rsidR="00137CC2" w:rsidRPr="00D22AAC" w:rsidRDefault="00D22AAC" w:rsidP="00137CC2">
      <w:pPr>
        <w:pStyle w:val="ListParagraph"/>
        <w:rPr>
          <w:rFonts w:cs="Arial"/>
          <w:szCs w:val="20"/>
          <w:lang w:val="az-Latn-AZ"/>
        </w:rPr>
      </w:pPr>
      <w:r>
        <w:rPr>
          <w:rFonts w:cs="Arial"/>
          <w:szCs w:val="20"/>
          <w:lang w:val="az-Latn-AZ"/>
        </w:rPr>
        <w:t>Tədqiqatdan əvvəl və tədqiqat ərzində gəmilər SƏTTƏM üzrə auditlərdən/yoxlamalardan keçəcək.</w:t>
      </w:r>
    </w:p>
    <w:p w14:paraId="48F0DB63" w14:textId="77777777" w:rsidR="00B46192" w:rsidRPr="00041436" w:rsidRDefault="00D22AAC" w:rsidP="00915748">
      <w:pPr>
        <w:pStyle w:val="Heading3"/>
        <w:rPr>
          <w:lang w:val="az-Latn-AZ"/>
        </w:rPr>
      </w:pPr>
      <w:bookmarkStart w:id="56" w:name="_Toc535576255"/>
      <w:r w:rsidRPr="00041436">
        <w:rPr>
          <w:lang w:val="az-Latn-AZ"/>
        </w:rPr>
        <w:t>Sualtı səsin idarə edilməsi</w:t>
      </w:r>
      <w:bookmarkEnd w:id="56"/>
    </w:p>
    <w:p w14:paraId="48F0DB64" w14:textId="77777777" w:rsidR="00412C37" w:rsidRPr="00041436" w:rsidRDefault="00041436" w:rsidP="00041436">
      <w:pPr>
        <w:spacing w:before="80"/>
        <w:rPr>
          <w:lang w:val="az-Latn-AZ"/>
        </w:rPr>
      </w:pPr>
      <w:r w:rsidRPr="00041436">
        <w:rPr>
          <w:lang w:val="az-Latn-AZ"/>
        </w:rPr>
        <w:t>Tədqiqat ərzində praktiki cəhətdən mümkün ən aşağı, lakin eyni zamanda texniki tələblərə cavab verən seysmik enerji səviyyələrindən istifadə ediləcək. Məlumatların keyfiyyətini təmin etmək üçün lazım gələrsə, enerji mənbəyi profillərin dəyişməsi zamanı da aktiv qala bilər.</w:t>
      </w:r>
    </w:p>
    <w:p w14:paraId="48F0DB65" w14:textId="77777777" w:rsidR="002C52FA" w:rsidRDefault="002C52FA" w:rsidP="00257DEC">
      <w:pPr>
        <w:rPr>
          <w:rFonts w:cs="Arial"/>
          <w:szCs w:val="20"/>
          <w:lang w:val="az-Latn-AZ"/>
        </w:rPr>
      </w:pPr>
      <w:r>
        <w:rPr>
          <w:rFonts w:cs="Arial"/>
          <w:szCs w:val="20"/>
          <w:lang w:val="az-Latn-AZ"/>
        </w:rPr>
        <w:t>Layihə “tədricən işəsalma” prosedurunu tətbiq edəcək, belə ki, bu prosedura əsasən pnevmotopun fəaliyyəti ən kiçik mənbə elementi ilə işə salınır və mənbə elementləri əlavə edilməklə pnevmotopun fəaliyyəti tam işçi gücə çatanadək asta templə artırılır. Strimerlərin gücü ən azı 20 dəqiqəyə toplandığına görə, hesab edilir ki, dəniz məməlilərinin və yetkin balıqların seysmik əməliyyatlar aparılan ərazinin yaxınlığından uzaqlaşması üçün kifayət qədər vaxtı olacaq. Seysmik mənbənin işə salınmasından ən azı 30 dəqiqə əvvəl təsirazaltma zonası</w:t>
      </w:r>
      <w:r w:rsidR="00A7251C" w:rsidRPr="0047302C">
        <w:rPr>
          <w:rStyle w:val="FootnoteReference"/>
          <w:rFonts w:eastAsia="Calibri" w:cs="Arial"/>
          <w:szCs w:val="20"/>
        </w:rPr>
        <w:footnoteReference w:id="11"/>
      </w:r>
      <w:r w:rsidR="00A7251C" w:rsidRPr="002C52FA">
        <w:rPr>
          <w:rFonts w:cs="Arial"/>
          <w:szCs w:val="20"/>
          <w:lang w:val="az-Latn-AZ"/>
        </w:rPr>
        <w:t xml:space="preserve"> </w:t>
      </w:r>
      <w:r>
        <w:rPr>
          <w:rFonts w:cs="Arial"/>
          <w:szCs w:val="20"/>
          <w:lang w:val="az-Latn-AZ"/>
        </w:rPr>
        <w:t>daxilində Xəzər suitilərinin müşahidə edilməməsi şərtilə</w:t>
      </w:r>
      <w:r w:rsidRPr="002C52FA">
        <w:rPr>
          <w:rFonts w:cs="Arial"/>
          <w:szCs w:val="20"/>
          <w:lang w:val="az-Latn-AZ"/>
        </w:rPr>
        <w:t xml:space="preserve"> </w:t>
      </w:r>
      <w:r>
        <w:rPr>
          <w:rFonts w:cs="Arial"/>
          <w:szCs w:val="20"/>
          <w:lang w:val="az-Latn-AZ"/>
        </w:rPr>
        <w:t xml:space="preserve"> pnevmotopların </w:t>
      </w:r>
      <w:r w:rsidRPr="002C52FA">
        <w:rPr>
          <w:rFonts w:cs="Arial"/>
          <w:szCs w:val="20"/>
          <w:lang w:val="az-Latn-AZ"/>
        </w:rPr>
        <w:t>“tədricən işəsalma” proseduru başlayacaq</w:t>
      </w:r>
      <w:r>
        <w:rPr>
          <w:rFonts w:cs="Arial"/>
          <w:szCs w:val="20"/>
          <w:lang w:val="az-Latn-AZ"/>
        </w:rPr>
        <w:t xml:space="preserve">. Müəyyənləşdirilmiş təsirazaltma zonası daxilində suitilər müşahidə edilərsə, onlar gedənədək və ya gəmi ərazidən keçənədək seysmik mənbələrin tədricən işə salınması prosesi təxirə salınacaq. Hər iki halda da, </w:t>
      </w:r>
      <w:r w:rsidR="00900285">
        <w:rPr>
          <w:rFonts w:cs="Arial"/>
          <w:szCs w:val="20"/>
          <w:lang w:val="az-Latn-AZ"/>
        </w:rPr>
        <w:t>sonuncu müşahidədən “tədricən işəsalma” prosesinin başlanmasınadək 20 dəqiqəlik gecikmə müddəti olacaq ki, heyvanların ərazini tərk edib-etmədiyi müəyyənləşdirilsin. Əgər mənbə qrupu işlək olarkən (istər “tədricən işəsalma” proseduru ərzində, istərsə də sistem tam gücü ilə fəaliyyət göstərərkən) suitilər aşkar edilərsə əməliyyatların dayandırılması tələb olunmur. “Tədricən işəsalma” proseduru hər dəfə enerji mənbəyi işə salınarkən tətbiq olunacaq.</w:t>
      </w:r>
    </w:p>
    <w:p w14:paraId="48F0DB66" w14:textId="77777777" w:rsidR="00915748" w:rsidRPr="0078063A" w:rsidRDefault="00915748" w:rsidP="00A7251C">
      <w:pPr>
        <w:rPr>
          <w:lang w:val="az-Latn-AZ"/>
        </w:rPr>
      </w:pPr>
    </w:p>
    <w:sectPr w:rsidR="00915748" w:rsidRPr="0078063A" w:rsidSect="001F6831">
      <w:footerReference w:type="default" r:id="rId39"/>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0DBA6" w14:textId="77777777" w:rsidR="00AC0191" w:rsidRPr="00674F3B" w:rsidRDefault="00AC0191" w:rsidP="00674F3B">
      <w:r>
        <w:separator/>
      </w:r>
    </w:p>
  </w:endnote>
  <w:endnote w:type="continuationSeparator" w:id="0">
    <w:p w14:paraId="48F0DBA7" w14:textId="77777777" w:rsidR="00AC0191" w:rsidRPr="00674F3B" w:rsidRDefault="00AC0191" w:rsidP="00674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variable"/>
    <w:sig w:usb0="00000003" w:usb1="00000000" w:usb2="00000000" w:usb3="00000000" w:csb0="00000001" w:csb1="00000000"/>
  </w:font>
  <w:font w:name="FuturaStd-CondensedLight">
    <w:altName w:val="MS Gothic"/>
    <w:panose1 w:val="00000000000000000000"/>
    <w:charset w:val="80"/>
    <w:family w:val="swiss"/>
    <w:notTrueType/>
    <w:pitch w:val="default"/>
    <w:sig w:usb0="00000001" w:usb1="08070000" w:usb2="00000010" w:usb3="00000000" w:csb0="00020000" w:csb1="00000000"/>
  </w:font>
  <w:font w:name="GaramondPremrPro">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CBF4" w14:textId="77777777" w:rsidR="00A654AD" w:rsidRDefault="00A654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579914"/>
      <w:docPartObj>
        <w:docPartGallery w:val="Page Numbers (Bottom of Page)"/>
        <w:docPartUnique/>
      </w:docPartObj>
    </w:sdtPr>
    <w:sdtEndPr/>
    <w:sdtContent>
      <w:p w14:paraId="48F0DBAE" w14:textId="77777777" w:rsidR="007D27C6" w:rsidRDefault="007D27C6" w:rsidP="00A12AAC">
        <w:pPr>
          <w:pStyle w:val="Footer"/>
          <w:jc w:val="left"/>
        </w:pPr>
        <w:r>
          <w:t>Dekabr 2018-ci il</w:t>
        </w:r>
      </w:p>
      <w:p w14:paraId="48F0DBAF" w14:textId="77777777" w:rsidR="007D27C6" w:rsidRPr="00674F3B" w:rsidRDefault="007D27C6" w:rsidP="00A12AAC">
        <w:pPr>
          <w:pStyle w:val="Footer"/>
          <w:jc w:val="left"/>
        </w:pPr>
        <w:r>
          <w:t>Yekun variant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F6DF2" w14:textId="77777777" w:rsidR="00A654AD" w:rsidRDefault="00A654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144465"/>
      <w:docPartObj>
        <w:docPartGallery w:val="Page Numbers (Bottom of Page)"/>
        <w:docPartUnique/>
      </w:docPartObj>
    </w:sdtPr>
    <w:sdtEndPr/>
    <w:sdtContent>
      <w:tbl>
        <w:tblPr>
          <w:tblW w:w="0" w:type="auto"/>
          <w:tblLook w:val="04A0" w:firstRow="1" w:lastRow="0" w:firstColumn="1" w:lastColumn="0" w:noHBand="0" w:noVBand="1"/>
        </w:tblPr>
        <w:tblGrid>
          <w:gridCol w:w="4517"/>
          <w:gridCol w:w="4509"/>
        </w:tblGrid>
        <w:tr w:rsidR="007D27C6" w14:paraId="48F0DBB2" w14:textId="77777777" w:rsidTr="00674F3B">
          <w:tc>
            <w:tcPr>
              <w:tcW w:w="4621" w:type="dxa"/>
            </w:tcPr>
            <w:p w14:paraId="48F0DBB0" w14:textId="77777777" w:rsidR="007D27C6" w:rsidRPr="00674F3B" w:rsidRDefault="007D27C6" w:rsidP="00896DA3">
              <w:pPr>
                <w:pStyle w:val="Footer"/>
              </w:pPr>
              <w:r>
                <w:t>Dekabr 2018-ci il</w:t>
              </w:r>
            </w:p>
          </w:tc>
          <w:tc>
            <w:tcPr>
              <w:tcW w:w="4621" w:type="dxa"/>
            </w:tcPr>
            <w:p w14:paraId="48F0DBB1" w14:textId="77777777" w:rsidR="007D27C6" w:rsidRPr="00674F3B" w:rsidRDefault="007D27C6" w:rsidP="00FC442E">
              <w:pPr>
                <w:pStyle w:val="Footer"/>
                <w:jc w:val="right"/>
              </w:pPr>
              <w:r w:rsidRPr="00674F3B">
                <w:fldChar w:fldCharType="begin"/>
              </w:r>
              <w:r w:rsidRPr="00674F3B">
                <w:instrText xml:space="preserve"> PAGE   \* MERGEFORMAT </w:instrText>
              </w:r>
              <w:r w:rsidRPr="00674F3B">
                <w:fldChar w:fldCharType="separate"/>
              </w:r>
              <w:r>
                <w:rPr>
                  <w:noProof/>
                </w:rPr>
                <w:t>4-18</w:t>
              </w:r>
              <w:r w:rsidRPr="00674F3B">
                <w:fldChar w:fldCharType="end"/>
              </w:r>
            </w:p>
          </w:tc>
        </w:tr>
      </w:tbl>
      <w:p w14:paraId="48F0DBB3" w14:textId="77777777" w:rsidR="007D27C6" w:rsidRPr="00674F3B" w:rsidRDefault="007D27C6" w:rsidP="00674F3B">
        <w:pPr>
          <w:pStyle w:val="Footer"/>
        </w:pPr>
        <w:r>
          <w:t>Yekun variant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0DBA4" w14:textId="77777777" w:rsidR="00AC0191" w:rsidRPr="00674F3B" w:rsidRDefault="00AC0191" w:rsidP="00674F3B">
      <w:r>
        <w:separator/>
      </w:r>
    </w:p>
  </w:footnote>
  <w:footnote w:type="continuationSeparator" w:id="0">
    <w:p w14:paraId="48F0DBA5" w14:textId="77777777" w:rsidR="00AC0191" w:rsidRPr="00674F3B" w:rsidRDefault="00AC0191" w:rsidP="00674F3B">
      <w:r>
        <w:continuationSeparator/>
      </w:r>
    </w:p>
  </w:footnote>
  <w:footnote w:id="1">
    <w:p w14:paraId="48F0DBB4" w14:textId="77777777" w:rsidR="007D27C6" w:rsidRPr="000F6B62" w:rsidRDefault="007D27C6" w:rsidP="00A63D4E">
      <w:pPr>
        <w:pStyle w:val="Footnote"/>
      </w:pPr>
      <w:r w:rsidRPr="000F6B62">
        <w:rPr>
          <w:rStyle w:val="FootnoteReference"/>
          <w:szCs w:val="16"/>
        </w:rPr>
        <w:footnoteRef/>
      </w:r>
      <w:r w:rsidRPr="0078063A">
        <w:rPr>
          <w:szCs w:val="16"/>
        </w:rPr>
        <w:t xml:space="preserve"> </w:t>
      </w:r>
      <w:r w:rsidRPr="0078063A">
        <w:rPr>
          <w:szCs w:val="16"/>
          <w:lang w:val="az-Latn-AZ"/>
        </w:rPr>
        <w:t>Hidrofonları birləşdirən və seysmik məlumatları qeydiyyat mənbəyinin yerləşdiyi tədqiqat gəmisinə ötürən dəniz kabeli, adətən, dənizin səthindən təxminən 5m dərinlikdə yerləşən üzən elektrik naqilləri dəstindən ibarət olur</w:t>
      </w:r>
      <w:r>
        <w:rPr>
          <w:szCs w:val="16"/>
        </w:rPr>
        <w:t>.</w:t>
      </w:r>
    </w:p>
  </w:footnote>
  <w:footnote w:id="2">
    <w:p w14:paraId="48F0DBB5" w14:textId="77777777" w:rsidR="007D27C6" w:rsidRPr="000439AD" w:rsidRDefault="007D27C6" w:rsidP="00A83279">
      <w:pPr>
        <w:pStyle w:val="Footnote"/>
        <w:rPr>
          <w:lang w:val="az-Latn-AZ"/>
        </w:rPr>
      </w:pPr>
      <w:r w:rsidRPr="00FD4A16">
        <w:rPr>
          <w:rStyle w:val="FootnoteReference"/>
          <w:szCs w:val="16"/>
        </w:rPr>
        <w:footnoteRef/>
      </w:r>
      <w:r w:rsidRPr="00FD4A16">
        <w:t xml:space="preserve"> </w:t>
      </w:r>
      <w:r w:rsidRPr="00496EDD">
        <w:rPr>
          <w:lang w:val="az-Latn-AZ"/>
        </w:rPr>
        <w:t>Səs gücü səviyyəsi mənbədən 1m nominal məsafə üçün verilir. Seysmik mənbə qrupu kimi paylanmış mənbələr üçün səs təzyiqi səviyyəsi mənbə qrupundan müəyyən qədər aralı məsafədə (uzaq zona) modelləşdirilir yaxud ölçülür ki, bu halda ayrı-ayrı elementlərdən enerjinin konstruktiv şəkildə ötürüləcəyi və mənbədən nəzəri olaraq 1m məsafədə geri qayıdacağı ehtimal edilir. Bu üsul adətən yaxın zonada (onlarla metr) səs səviyyəsini artıq hesablayır, lakin uzaq zona üçün səciyy</w:t>
      </w:r>
      <w:r>
        <w:rPr>
          <w:lang w:val="az-Latn-AZ"/>
        </w:rPr>
        <w:t>ə</w:t>
      </w:r>
      <w:r w:rsidRPr="00496EDD">
        <w:rPr>
          <w:lang w:val="az-Latn-AZ"/>
        </w:rPr>
        <w:t>vidir</w:t>
      </w:r>
      <w:r w:rsidRPr="000439AD">
        <w:rPr>
          <w:lang w:val="az-Latn-AZ"/>
        </w:rPr>
        <w:t>.</w:t>
      </w:r>
    </w:p>
  </w:footnote>
  <w:footnote w:id="3">
    <w:p w14:paraId="48F0DBB6" w14:textId="77777777" w:rsidR="007D27C6" w:rsidRPr="0000179D" w:rsidRDefault="007D27C6" w:rsidP="00EB7A18">
      <w:pPr>
        <w:pStyle w:val="FootnoteText"/>
        <w:rPr>
          <w:sz w:val="16"/>
          <w:szCs w:val="16"/>
          <w:lang w:val="es-ES"/>
        </w:rPr>
      </w:pPr>
      <w:r w:rsidRPr="00DF32C3">
        <w:rPr>
          <w:rStyle w:val="FootnoteReference"/>
          <w:sz w:val="16"/>
          <w:szCs w:val="16"/>
        </w:rPr>
        <w:footnoteRef/>
      </w:r>
      <w:r w:rsidRPr="0000179D">
        <w:rPr>
          <w:sz w:val="16"/>
          <w:szCs w:val="16"/>
          <w:lang w:val="es-ES"/>
        </w:rPr>
        <w:t xml:space="preserve"> </w:t>
      </w:r>
      <w:hyperlink r:id="rId1" w:history="1">
        <w:r w:rsidRPr="0000179D">
          <w:rPr>
            <w:rStyle w:val="Hyperlink"/>
            <w:sz w:val="16"/>
            <w:szCs w:val="16"/>
            <w:lang w:val="es-ES"/>
          </w:rPr>
          <w:t>http://soundwaves.usgs.gov/2013/08/</w:t>
        </w:r>
      </w:hyperlink>
      <w:r w:rsidRPr="0000179D">
        <w:rPr>
          <w:sz w:val="16"/>
          <w:szCs w:val="16"/>
          <w:lang w:val="es-ES"/>
        </w:rPr>
        <w:t xml:space="preserve"> (linkə daxilolma tarixi: sentyabr 2016)</w:t>
      </w:r>
    </w:p>
  </w:footnote>
  <w:footnote w:id="4">
    <w:p w14:paraId="48F0DBB7" w14:textId="77777777" w:rsidR="007D27C6" w:rsidRPr="0000179D" w:rsidRDefault="007D27C6" w:rsidP="00DA5490">
      <w:pPr>
        <w:pStyle w:val="FootnoteText"/>
        <w:rPr>
          <w:lang w:val="es-ES"/>
        </w:rPr>
      </w:pPr>
      <w:r w:rsidRPr="000439AD">
        <w:rPr>
          <w:rStyle w:val="FootnoteReference"/>
        </w:rPr>
        <w:footnoteRef/>
      </w:r>
      <w:r w:rsidRPr="0000179D">
        <w:rPr>
          <w:lang w:val="es-ES"/>
        </w:rPr>
        <w:t xml:space="preserve"> </w:t>
      </w:r>
      <w:r w:rsidRPr="0000179D">
        <w:rPr>
          <w:sz w:val="16"/>
          <w:szCs w:val="16"/>
          <w:lang w:val="es-ES"/>
        </w:rPr>
        <w:t>Ya qismən ya da tam məlumat yığımı, birincisi adətən daha az səy və buna görə də daha az müddət tələb edir</w:t>
      </w:r>
    </w:p>
  </w:footnote>
  <w:footnote w:id="5">
    <w:p w14:paraId="48F0DBB8" w14:textId="77777777" w:rsidR="007D27C6" w:rsidRPr="00BD0174" w:rsidRDefault="007D27C6" w:rsidP="008924C7">
      <w:pPr>
        <w:pStyle w:val="Footnote"/>
      </w:pPr>
      <w:r w:rsidRPr="00BD0174">
        <w:rPr>
          <w:rStyle w:val="FootnoteReference"/>
          <w:szCs w:val="16"/>
        </w:rPr>
        <w:footnoteRef/>
      </w:r>
      <w:r w:rsidRPr="0000179D">
        <w:rPr>
          <w:lang w:val="es-ES"/>
        </w:rPr>
        <w:t xml:space="preserve"> Richardson, W.J., Green Jr, C.R., Malme, C.I. &amp; Thomson, D.H. (1995). </w:t>
      </w:r>
      <w:r w:rsidRPr="00BD0174">
        <w:t>Marine Mammals and Noise. Academic Press, New York</w:t>
      </w:r>
    </w:p>
  </w:footnote>
  <w:footnote w:id="6">
    <w:p w14:paraId="48F0DBB9" w14:textId="77777777" w:rsidR="007D27C6" w:rsidRDefault="007D27C6" w:rsidP="008924C7">
      <w:pPr>
        <w:pStyle w:val="Footnote"/>
      </w:pPr>
      <w:r w:rsidRPr="00BD0174">
        <w:rPr>
          <w:rStyle w:val="FootnoteReference"/>
          <w:szCs w:val="16"/>
        </w:rPr>
        <w:footnoteRef/>
      </w:r>
      <w:r w:rsidRPr="00BD0174">
        <w:t xml:space="preserve"> Caldwell J., Dragoset W., (2000). “A brief overview of seismic air-gun arrays”, The Leading Edge, August 2000, 898-902</w:t>
      </w:r>
    </w:p>
  </w:footnote>
  <w:footnote w:id="7">
    <w:p w14:paraId="48F0DBBA" w14:textId="77777777" w:rsidR="007D27C6" w:rsidRPr="00900285" w:rsidRDefault="007D27C6" w:rsidP="00900285">
      <w:pPr>
        <w:pStyle w:val="Footnote"/>
        <w:rPr>
          <w:lang w:val="az-Latn-AZ"/>
        </w:rPr>
      </w:pPr>
      <w:r w:rsidRPr="00900285">
        <w:rPr>
          <w:rStyle w:val="FootnoteReference"/>
          <w:rFonts w:cs="Arial"/>
          <w:szCs w:val="16"/>
          <w:lang w:val="az-Latn-AZ"/>
        </w:rPr>
        <w:footnoteRef/>
      </w:r>
      <w:r w:rsidRPr="00900285">
        <w:rPr>
          <w:lang w:val="az-Latn-AZ"/>
        </w:rPr>
        <w:t xml:space="preserve"> Cədvəldə sadalanmış tullantı növləri MARPOL konvensiyasının tullantı kateqoriyalarına və BP-nin AGT Regionu üzrə Tullantılara dair Təlimatlarına əsasən kateqoriyalara bölünüb. Bu kateqoriyalar arasındakı müqayisələrə nəzər salmaq üçün Əlavə 4A-ya baxın</w:t>
      </w:r>
      <w:r w:rsidRPr="00900285">
        <w:rPr>
          <w:rFonts w:cs="Arial"/>
          <w:szCs w:val="16"/>
          <w:lang w:val="az-Latn-AZ"/>
        </w:rPr>
        <w:t>.</w:t>
      </w:r>
    </w:p>
  </w:footnote>
  <w:footnote w:id="8">
    <w:p w14:paraId="48F0DBBB" w14:textId="77777777" w:rsidR="007D27C6" w:rsidRPr="0078063A" w:rsidRDefault="007D27C6" w:rsidP="00900285">
      <w:pPr>
        <w:pStyle w:val="Footnote"/>
        <w:rPr>
          <w:highlight w:val="yellow"/>
          <w:lang w:val="az-Latn-AZ"/>
        </w:rPr>
      </w:pPr>
      <w:r w:rsidRPr="00900285">
        <w:rPr>
          <w:szCs w:val="16"/>
          <w:vertAlign w:val="superscript"/>
          <w:lang w:val="az-Latn-AZ"/>
        </w:rPr>
        <w:footnoteRef/>
      </w:r>
      <w:r w:rsidRPr="00900285">
        <w:rPr>
          <w:lang w:val="az-Latn-AZ"/>
        </w:rPr>
        <w:t xml:space="preserve"> </w:t>
      </w:r>
      <w:r>
        <w:rPr>
          <w:lang w:val="az-Latn-AZ"/>
        </w:rPr>
        <w:t>Anbar</w:t>
      </w:r>
      <w:r w:rsidRPr="00900285">
        <w:rPr>
          <w:lang w:val="az-Latn-AZ"/>
        </w:rPr>
        <w:t xml:space="preserve"> suları gəminin maşın-mexanizm bölmələrinin dibində formalaşan sulardır və buna görə də, onlar neft/yağ və digər maddələrlə çirklənən bilər və bu cür maddələrin bəziləri dəniz mühitinə birbaşa axıdıldıqda zərərli ola bilər.</w:t>
      </w:r>
      <w:r w:rsidRPr="0078063A">
        <w:rPr>
          <w:highlight w:val="yellow"/>
          <w:lang w:val="az-Latn-AZ"/>
        </w:rPr>
        <w:t xml:space="preserve"> </w:t>
      </w:r>
    </w:p>
  </w:footnote>
  <w:footnote w:id="9">
    <w:p w14:paraId="48F0DBBC" w14:textId="77777777" w:rsidR="007D27C6" w:rsidRPr="0078063A" w:rsidRDefault="007D27C6">
      <w:pPr>
        <w:pStyle w:val="FootnoteText"/>
        <w:rPr>
          <w:lang w:val="az-Latn-AZ"/>
        </w:rPr>
      </w:pPr>
      <w:r w:rsidRPr="006E5220">
        <w:rPr>
          <w:rStyle w:val="FootnoteReference"/>
        </w:rPr>
        <w:footnoteRef/>
      </w:r>
      <w:r w:rsidRPr="0078063A">
        <w:rPr>
          <w:lang w:val="az-Latn-AZ"/>
        </w:rPr>
        <w:t xml:space="preserve"> </w:t>
      </w:r>
      <w:r w:rsidRPr="0078063A">
        <w:rPr>
          <w:sz w:val="16"/>
          <w:lang w:val="az-Latn-AZ"/>
        </w:rPr>
        <w:t>Göyərtədə yandırılmış tullantılar daxil deyil, lakin yandırılma prosesindən formalaşan kül daxildir.</w:t>
      </w:r>
    </w:p>
  </w:footnote>
  <w:footnote w:id="10">
    <w:p w14:paraId="48F0DBBD" w14:textId="77777777" w:rsidR="007D27C6" w:rsidRPr="008121B2" w:rsidRDefault="007D27C6" w:rsidP="008121B2">
      <w:pPr>
        <w:pStyle w:val="Footnote"/>
        <w:rPr>
          <w:lang w:val="az-Latn-AZ"/>
        </w:rPr>
      </w:pPr>
      <w:r w:rsidRPr="0077089B">
        <w:rPr>
          <w:rStyle w:val="FootnoteReference"/>
          <w:szCs w:val="16"/>
        </w:rPr>
        <w:footnoteRef/>
      </w:r>
      <w:r w:rsidRPr="00A455FB">
        <w:rPr>
          <w:lang w:val="az-Latn-AZ"/>
        </w:rPr>
        <w:t xml:space="preserve"> MARPOL </w:t>
      </w:r>
      <w:r w:rsidRPr="008121B2">
        <w:rPr>
          <w:lang w:val="az-Latn-AZ"/>
        </w:rPr>
        <w:t>73/78 Əlavə IV standartları gəmilərdən axıdılan atqılarla bağlı beynəlxalq qabaqcıl təcrübə hesab edilir və Xəzər dənizinin Azərbaycan sektoru boyunca gəmilərdən axıdılan atqılar üçün qəbul edilib.</w:t>
      </w:r>
    </w:p>
  </w:footnote>
  <w:footnote w:id="11">
    <w:p w14:paraId="48F0DBBE" w14:textId="77777777" w:rsidR="007D27C6" w:rsidRPr="00900285" w:rsidRDefault="007D27C6" w:rsidP="00900285">
      <w:pPr>
        <w:rPr>
          <w:lang w:val="az-Latn-AZ"/>
        </w:rPr>
      </w:pPr>
      <w:r w:rsidRPr="00FA7B65">
        <w:rPr>
          <w:rStyle w:val="FootnoteReference"/>
          <w:sz w:val="16"/>
          <w:szCs w:val="16"/>
        </w:rPr>
        <w:footnoteRef/>
      </w:r>
      <w:r w:rsidRPr="00900285">
        <w:rPr>
          <w:sz w:val="16"/>
          <w:szCs w:val="16"/>
          <w:lang w:val="az-Latn-AZ"/>
        </w:rPr>
        <w:t xml:space="preserve"> </w:t>
      </w:r>
      <w:r>
        <w:rPr>
          <w:sz w:val="16"/>
          <w:szCs w:val="16"/>
          <w:lang w:val="az-Latn-AZ"/>
        </w:rPr>
        <w:t>Sualtı səsin hesablamalarının nəticələrinə əsasən müəyyənləşdirilən (6-cı fəsildə müəyyənləşdirilmiş), t</w:t>
      </w:r>
      <w:r w:rsidRPr="00900285">
        <w:rPr>
          <w:sz w:val="16"/>
          <w:szCs w:val="16"/>
          <w:lang w:val="az-Latn-AZ"/>
        </w:rPr>
        <w:t>əlim keçmiş gəmi heyətinin dəniz məməlilərini axtardığı (</w:t>
      </w:r>
      <w:r>
        <w:rPr>
          <w:sz w:val="16"/>
          <w:szCs w:val="16"/>
          <w:lang w:val="az-Latn-AZ"/>
        </w:rPr>
        <w:t>və hər hansı dəniz məməlisi aşkar edildiyi təqdirdə fəaliyyətin başlanmasını gecikdirdiyi</w:t>
      </w:r>
      <w:r w:rsidRPr="00900285">
        <w:rPr>
          <w:sz w:val="16"/>
          <w:szCs w:val="16"/>
          <w:lang w:val="az-Latn-AZ"/>
        </w:rPr>
        <w:t>) ərazi</w:t>
      </w:r>
      <w:r>
        <w:rPr>
          <w:sz w:val="16"/>
          <w:szCs w:val="16"/>
          <w:lang w:val="az-Latn-A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9D02" w14:textId="77777777" w:rsidR="00A654AD" w:rsidRDefault="00A654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4A0" w:firstRow="1" w:lastRow="0" w:firstColumn="1" w:lastColumn="0" w:noHBand="0" w:noVBand="1"/>
    </w:tblPr>
    <w:tblGrid>
      <w:gridCol w:w="6604"/>
      <w:gridCol w:w="2422"/>
    </w:tblGrid>
    <w:tr w:rsidR="007D27C6" w14:paraId="48F0DBAC" w14:textId="77777777" w:rsidTr="00660D07">
      <w:tc>
        <w:tcPr>
          <w:tcW w:w="6771" w:type="dxa"/>
        </w:tcPr>
        <w:p w14:paraId="48F0DBA8" w14:textId="77777777" w:rsidR="007D27C6" w:rsidRPr="00674F3B" w:rsidRDefault="007D27C6" w:rsidP="00674F3B">
          <w:pPr>
            <w:pStyle w:val="Header"/>
          </w:pPr>
          <w:r w:rsidRPr="00A26294">
            <w:t xml:space="preserve">D230 </w:t>
          </w:r>
          <w:r>
            <w:t>saylı Blok üzrə seysmik tədqiqat</w:t>
          </w:r>
        </w:p>
        <w:p w14:paraId="48F0DBA9" w14:textId="77777777" w:rsidR="007D27C6" w:rsidRPr="00674F3B" w:rsidRDefault="007D27C6" w:rsidP="00E0604C">
          <w:pPr>
            <w:pStyle w:val="Header"/>
          </w:pPr>
          <w:r>
            <w:t>Ətraf Mühitə və Sosial-iqtisadi Sahəyə Təsirin Qiymətləndirilməsi</w:t>
          </w:r>
        </w:p>
      </w:tc>
      <w:tc>
        <w:tcPr>
          <w:tcW w:w="2471" w:type="dxa"/>
        </w:tcPr>
        <w:p w14:paraId="48F0DBAA" w14:textId="77777777" w:rsidR="007D27C6" w:rsidRPr="00674F3B" w:rsidRDefault="007D27C6" w:rsidP="00FC442E">
          <w:pPr>
            <w:pStyle w:val="Header"/>
            <w:jc w:val="right"/>
          </w:pPr>
          <w:r>
            <w:t>Fəsil 4</w:t>
          </w:r>
        </w:p>
        <w:p w14:paraId="48F0DBAB" w14:textId="77777777" w:rsidR="007D27C6" w:rsidRPr="00674F3B" w:rsidRDefault="007D27C6" w:rsidP="00A26294">
          <w:pPr>
            <w:pStyle w:val="Header"/>
            <w:jc w:val="right"/>
          </w:pPr>
          <w:r>
            <w:t>Layihənin təsviri</w:t>
          </w:r>
        </w:p>
      </w:tc>
    </w:tr>
  </w:tbl>
  <w:p w14:paraId="48F0DBAD" w14:textId="77777777" w:rsidR="007D27C6" w:rsidRDefault="007D27C6" w:rsidP="00674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6FDA" w14:textId="77777777" w:rsidR="00A654AD" w:rsidRDefault="00A654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0259D"/>
    <w:multiLevelType w:val="hybridMultilevel"/>
    <w:tmpl w:val="53B4B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501C6F"/>
    <w:multiLevelType w:val="hybridMultilevel"/>
    <w:tmpl w:val="99A6DE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DE3C33"/>
    <w:multiLevelType w:val="multilevel"/>
    <w:tmpl w:val="1E60965C"/>
    <w:lvl w:ilvl="0">
      <w:start w:val="4"/>
      <w:numFmt w:val="decimal"/>
      <w:pStyle w:val="Heading1"/>
      <w:lvlText w:val="%1"/>
      <w:lvlJc w:val="left"/>
      <w:pPr>
        <w:tabs>
          <w:tab w:val="num" w:pos="1276"/>
        </w:tabs>
        <w:ind w:left="1276" w:hanging="1276"/>
      </w:pPr>
      <w:rPr>
        <w:rFonts w:hint="default"/>
      </w:rPr>
    </w:lvl>
    <w:lvl w:ilvl="1">
      <w:start w:val="1"/>
      <w:numFmt w:val="decimal"/>
      <w:pStyle w:val="Heading2"/>
      <w:lvlText w:val="%1.%2"/>
      <w:lvlJc w:val="left"/>
      <w:pPr>
        <w:tabs>
          <w:tab w:val="num" w:pos="1276"/>
        </w:tabs>
        <w:ind w:left="1276" w:hanging="1276"/>
      </w:pPr>
      <w:rPr>
        <w:rFonts w:hint="default"/>
      </w:rPr>
    </w:lvl>
    <w:lvl w:ilvl="2">
      <w:start w:val="1"/>
      <w:numFmt w:val="decimal"/>
      <w:pStyle w:val="Heading3"/>
      <w:lvlText w:val="%1.%2.%3"/>
      <w:lvlJc w:val="left"/>
      <w:pPr>
        <w:tabs>
          <w:tab w:val="num" w:pos="1276"/>
        </w:tabs>
        <w:ind w:left="1276" w:hanging="1276"/>
      </w:pPr>
      <w:rPr>
        <w:rFonts w:hint="default"/>
      </w:rPr>
    </w:lvl>
    <w:lvl w:ilvl="3">
      <w:start w:val="1"/>
      <w:numFmt w:val="decimal"/>
      <w:pStyle w:val="Heading4"/>
      <w:lvlText w:val="%1.%2.%3.%4"/>
      <w:lvlJc w:val="left"/>
      <w:pPr>
        <w:tabs>
          <w:tab w:val="num" w:pos="1276"/>
        </w:tabs>
        <w:ind w:left="1276" w:hanging="127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5B11615E"/>
    <w:multiLevelType w:val="hybridMultilevel"/>
    <w:tmpl w:val="F7F07482"/>
    <w:lvl w:ilvl="0" w:tplc="CCCA1E74">
      <w:numFmt w:val="bullet"/>
      <w:pStyle w:val="SEPLIXBULLET"/>
      <w:lvlText w:val="•"/>
      <w:lvlJc w:val="left"/>
      <w:pPr>
        <w:ind w:left="795" w:hanging="435"/>
      </w:pPr>
      <w:rPr>
        <w:rFonts w:ascii="Calibri" w:eastAsia="Times New Roman" w:hAnsi="Calibri" w:cs="Times New Roman" w:hint="default"/>
      </w:rPr>
    </w:lvl>
    <w:lvl w:ilvl="1" w:tplc="02F27538">
      <w:start w:val="1"/>
      <w:numFmt w:val="bullet"/>
      <w:pStyle w:val="SEPLIXBULLET2nd"/>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0C62E6"/>
    <w:multiLevelType w:val="hybridMultilevel"/>
    <w:tmpl w:val="9B58F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243B2B"/>
    <w:multiLevelType w:val="hybridMultilevel"/>
    <w:tmpl w:val="4FD047D4"/>
    <w:lvl w:ilvl="0" w:tplc="4AF4EF22">
      <w:start w:val="1"/>
      <w:numFmt w:val="bullet"/>
      <w:lvlText w:val=""/>
      <w:lvlJc w:val="left"/>
      <w:pPr>
        <w:tabs>
          <w:tab w:val="num" w:pos="720"/>
        </w:tabs>
        <w:ind w:left="720" w:hanging="360"/>
      </w:pPr>
      <w:rPr>
        <w:rFonts w:ascii="Symbol" w:hAnsi="Symbol" w:hint="default"/>
      </w:rPr>
    </w:lvl>
    <w:lvl w:ilvl="1" w:tplc="6ADE5C26">
      <w:numFmt w:val="bullet"/>
      <w:lvlText w:val="-"/>
      <w:lvlJc w:val="left"/>
      <w:pPr>
        <w:tabs>
          <w:tab w:val="num" w:pos="1440"/>
        </w:tabs>
        <w:ind w:left="1440" w:hanging="360"/>
      </w:pPr>
      <w:rPr>
        <w:rFonts w:ascii="Arial" w:eastAsia="Times New Roman" w:hAnsi="Arial" w:hint="default"/>
      </w:rPr>
    </w:lvl>
    <w:lvl w:ilvl="2" w:tplc="73B2E4BE" w:tentative="1">
      <w:start w:val="1"/>
      <w:numFmt w:val="bullet"/>
      <w:lvlText w:val=""/>
      <w:lvlJc w:val="left"/>
      <w:pPr>
        <w:tabs>
          <w:tab w:val="num" w:pos="2160"/>
        </w:tabs>
        <w:ind w:left="2160" w:hanging="360"/>
      </w:pPr>
      <w:rPr>
        <w:rFonts w:ascii="Wingdings" w:hAnsi="Wingdings" w:hint="default"/>
      </w:rPr>
    </w:lvl>
    <w:lvl w:ilvl="3" w:tplc="0FFC9EEE" w:tentative="1">
      <w:start w:val="1"/>
      <w:numFmt w:val="bullet"/>
      <w:lvlText w:val=""/>
      <w:lvlJc w:val="left"/>
      <w:pPr>
        <w:tabs>
          <w:tab w:val="num" w:pos="2880"/>
        </w:tabs>
        <w:ind w:left="2880" w:hanging="360"/>
      </w:pPr>
      <w:rPr>
        <w:rFonts w:ascii="Symbol" w:hAnsi="Symbol" w:hint="default"/>
      </w:rPr>
    </w:lvl>
    <w:lvl w:ilvl="4" w:tplc="9FA2BAF2" w:tentative="1">
      <w:start w:val="1"/>
      <w:numFmt w:val="bullet"/>
      <w:lvlText w:val="o"/>
      <w:lvlJc w:val="left"/>
      <w:pPr>
        <w:tabs>
          <w:tab w:val="num" w:pos="3600"/>
        </w:tabs>
        <w:ind w:left="3600" w:hanging="360"/>
      </w:pPr>
      <w:rPr>
        <w:rFonts w:ascii="Courier New" w:hAnsi="Courier New" w:hint="default"/>
      </w:rPr>
    </w:lvl>
    <w:lvl w:ilvl="5" w:tplc="50F0878E" w:tentative="1">
      <w:start w:val="1"/>
      <w:numFmt w:val="bullet"/>
      <w:lvlText w:val=""/>
      <w:lvlJc w:val="left"/>
      <w:pPr>
        <w:tabs>
          <w:tab w:val="num" w:pos="4320"/>
        </w:tabs>
        <w:ind w:left="4320" w:hanging="360"/>
      </w:pPr>
      <w:rPr>
        <w:rFonts w:ascii="Wingdings" w:hAnsi="Wingdings" w:hint="default"/>
      </w:rPr>
    </w:lvl>
    <w:lvl w:ilvl="6" w:tplc="DC08C270" w:tentative="1">
      <w:start w:val="1"/>
      <w:numFmt w:val="bullet"/>
      <w:lvlText w:val=""/>
      <w:lvlJc w:val="left"/>
      <w:pPr>
        <w:tabs>
          <w:tab w:val="num" w:pos="5040"/>
        </w:tabs>
        <w:ind w:left="5040" w:hanging="360"/>
      </w:pPr>
      <w:rPr>
        <w:rFonts w:ascii="Symbol" w:hAnsi="Symbol" w:hint="default"/>
      </w:rPr>
    </w:lvl>
    <w:lvl w:ilvl="7" w:tplc="BA9EB7EC" w:tentative="1">
      <w:start w:val="1"/>
      <w:numFmt w:val="bullet"/>
      <w:lvlText w:val="o"/>
      <w:lvlJc w:val="left"/>
      <w:pPr>
        <w:tabs>
          <w:tab w:val="num" w:pos="5760"/>
        </w:tabs>
        <w:ind w:left="5760" w:hanging="360"/>
      </w:pPr>
      <w:rPr>
        <w:rFonts w:ascii="Courier New" w:hAnsi="Courier New" w:hint="default"/>
      </w:rPr>
    </w:lvl>
    <w:lvl w:ilvl="8" w:tplc="65AE506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AB4612"/>
    <w:multiLevelType w:val="hybridMultilevel"/>
    <w:tmpl w:val="FC5291B6"/>
    <w:lvl w:ilvl="0" w:tplc="7FBE3926">
      <w:start w:val="1"/>
      <w:numFmt w:val="bullet"/>
      <w:pStyle w:val="ListParagraph"/>
      <w:lvlText w:val=""/>
      <w:lvlJc w:val="left"/>
      <w:pPr>
        <w:ind w:left="720" w:hanging="360"/>
      </w:pPr>
      <w:rPr>
        <w:rFonts w:ascii="Symbol" w:hAnsi="Symbol" w:hint="default"/>
        <w:lang w:val="az-Latn-AZ"/>
      </w:rPr>
    </w:lvl>
    <w:lvl w:ilvl="1" w:tplc="AAF875F8">
      <w:start w:val="1"/>
      <w:numFmt w:val="bullet"/>
      <w:pStyle w:val="Bullet2"/>
      <w:lvlText w:val="o"/>
      <w:lvlJc w:val="left"/>
      <w:pPr>
        <w:ind w:left="851" w:firstLine="229"/>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C8459E"/>
    <w:multiLevelType w:val="hybridMultilevel"/>
    <w:tmpl w:val="EA845122"/>
    <w:lvl w:ilvl="0" w:tplc="08090001">
      <w:start w:val="1"/>
      <w:numFmt w:val="bullet"/>
      <w:lvlText w:val=""/>
      <w:lvlJc w:val="left"/>
      <w:pPr>
        <w:ind w:left="720" w:hanging="360"/>
      </w:pPr>
      <w:rPr>
        <w:rFonts w:ascii="Symbol" w:hAnsi="Symbol" w:hint="default"/>
      </w:rPr>
    </w:lvl>
    <w:lvl w:ilvl="1" w:tplc="9A2618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06208"/>
    <w:multiLevelType w:val="hybridMultilevel"/>
    <w:tmpl w:val="0DDAC59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1"/>
  </w:num>
  <w:num w:numId="6">
    <w:abstractNumId w:val="6"/>
  </w:num>
  <w:num w:numId="7">
    <w:abstractNumId w:val="4"/>
  </w:num>
  <w:num w:numId="8">
    <w:abstractNumId w:val="8"/>
  </w:num>
  <w:num w:numId="9">
    <w:abstractNumId w:val="5"/>
  </w:num>
  <w:num w:numId="10">
    <w:abstractNumId w:val="3"/>
  </w:num>
  <w:num w:numId="11">
    <w:abstractNumId w:val="6"/>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oNotDisplayPageBoundaries/>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DA8"/>
    <w:rsid w:val="0000179D"/>
    <w:rsid w:val="0000314F"/>
    <w:rsid w:val="00024F82"/>
    <w:rsid w:val="0002518B"/>
    <w:rsid w:val="000302B9"/>
    <w:rsid w:val="000315E5"/>
    <w:rsid w:val="00041436"/>
    <w:rsid w:val="000439AD"/>
    <w:rsid w:val="000472BA"/>
    <w:rsid w:val="00057467"/>
    <w:rsid w:val="00057E6E"/>
    <w:rsid w:val="00075250"/>
    <w:rsid w:val="000B3E3E"/>
    <w:rsid w:val="000B69F0"/>
    <w:rsid w:val="000C6853"/>
    <w:rsid w:val="000F34F0"/>
    <w:rsid w:val="000F5DE0"/>
    <w:rsid w:val="00103DC3"/>
    <w:rsid w:val="00137CC2"/>
    <w:rsid w:val="00162E4C"/>
    <w:rsid w:val="0016316A"/>
    <w:rsid w:val="001654AE"/>
    <w:rsid w:val="00173681"/>
    <w:rsid w:val="00176609"/>
    <w:rsid w:val="00180339"/>
    <w:rsid w:val="001924AB"/>
    <w:rsid w:val="00195437"/>
    <w:rsid w:val="001A5F13"/>
    <w:rsid w:val="001A62FB"/>
    <w:rsid w:val="001B75AE"/>
    <w:rsid w:val="001C4189"/>
    <w:rsid w:val="001D4CFB"/>
    <w:rsid w:val="001E1677"/>
    <w:rsid w:val="001E3D65"/>
    <w:rsid w:val="001E5F99"/>
    <w:rsid w:val="001F07D5"/>
    <w:rsid w:val="001F6831"/>
    <w:rsid w:val="00210C7B"/>
    <w:rsid w:val="00234618"/>
    <w:rsid w:val="00250A78"/>
    <w:rsid w:val="00251AF8"/>
    <w:rsid w:val="00256515"/>
    <w:rsid w:val="00257DEC"/>
    <w:rsid w:val="00265E9C"/>
    <w:rsid w:val="00266912"/>
    <w:rsid w:val="00267D99"/>
    <w:rsid w:val="002732CD"/>
    <w:rsid w:val="00276C34"/>
    <w:rsid w:val="00281D8D"/>
    <w:rsid w:val="002939DC"/>
    <w:rsid w:val="00295533"/>
    <w:rsid w:val="002B37D4"/>
    <w:rsid w:val="002B39A8"/>
    <w:rsid w:val="002B6043"/>
    <w:rsid w:val="002C0E85"/>
    <w:rsid w:val="002C52FA"/>
    <w:rsid w:val="002D6F04"/>
    <w:rsid w:val="002E1A72"/>
    <w:rsid w:val="002E1F00"/>
    <w:rsid w:val="0031052E"/>
    <w:rsid w:val="00310880"/>
    <w:rsid w:val="00311D7E"/>
    <w:rsid w:val="003137DA"/>
    <w:rsid w:val="00321829"/>
    <w:rsid w:val="00332B06"/>
    <w:rsid w:val="00351CC6"/>
    <w:rsid w:val="00360D4B"/>
    <w:rsid w:val="003744A7"/>
    <w:rsid w:val="00380951"/>
    <w:rsid w:val="003824B8"/>
    <w:rsid w:val="00382501"/>
    <w:rsid w:val="003A27F6"/>
    <w:rsid w:val="003A5477"/>
    <w:rsid w:val="003B16CD"/>
    <w:rsid w:val="003B61F4"/>
    <w:rsid w:val="003C1575"/>
    <w:rsid w:val="003C29E5"/>
    <w:rsid w:val="003C36AF"/>
    <w:rsid w:val="003D15DE"/>
    <w:rsid w:val="003E4465"/>
    <w:rsid w:val="003E578F"/>
    <w:rsid w:val="003F763C"/>
    <w:rsid w:val="004070B8"/>
    <w:rsid w:val="00412C37"/>
    <w:rsid w:val="0041697D"/>
    <w:rsid w:val="004375D5"/>
    <w:rsid w:val="004453F7"/>
    <w:rsid w:val="00453E28"/>
    <w:rsid w:val="00455377"/>
    <w:rsid w:val="00466706"/>
    <w:rsid w:val="0046780F"/>
    <w:rsid w:val="00471034"/>
    <w:rsid w:val="00476655"/>
    <w:rsid w:val="00480E8C"/>
    <w:rsid w:val="00483733"/>
    <w:rsid w:val="0048641B"/>
    <w:rsid w:val="00490061"/>
    <w:rsid w:val="00490A4D"/>
    <w:rsid w:val="004956CF"/>
    <w:rsid w:val="00496EDD"/>
    <w:rsid w:val="004A651A"/>
    <w:rsid w:val="004B0FB7"/>
    <w:rsid w:val="004B6CA6"/>
    <w:rsid w:val="004D5C30"/>
    <w:rsid w:val="004E3997"/>
    <w:rsid w:val="00503050"/>
    <w:rsid w:val="0052456E"/>
    <w:rsid w:val="00526C09"/>
    <w:rsid w:val="00540494"/>
    <w:rsid w:val="005465E8"/>
    <w:rsid w:val="005536DE"/>
    <w:rsid w:val="005551EE"/>
    <w:rsid w:val="00567772"/>
    <w:rsid w:val="005706C6"/>
    <w:rsid w:val="00572BCC"/>
    <w:rsid w:val="00574585"/>
    <w:rsid w:val="00587FDB"/>
    <w:rsid w:val="00592838"/>
    <w:rsid w:val="0059668F"/>
    <w:rsid w:val="005A00F1"/>
    <w:rsid w:val="005A7D88"/>
    <w:rsid w:val="005C6142"/>
    <w:rsid w:val="005C7B4B"/>
    <w:rsid w:val="005E275C"/>
    <w:rsid w:val="005E29C8"/>
    <w:rsid w:val="005E4081"/>
    <w:rsid w:val="005E799B"/>
    <w:rsid w:val="005F28F3"/>
    <w:rsid w:val="005F7A47"/>
    <w:rsid w:val="00603C2E"/>
    <w:rsid w:val="0060493E"/>
    <w:rsid w:val="00613F46"/>
    <w:rsid w:val="0061689E"/>
    <w:rsid w:val="00627A17"/>
    <w:rsid w:val="00660D07"/>
    <w:rsid w:val="00661254"/>
    <w:rsid w:val="00670061"/>
    <w:rsid w:val="00674F3B"/>
    <w:rsid w:val="00677164"/>
    <w:rsid w:val="00681E9C"/>
    <w:rsid w:val="0068246E"/>
    <w:rsid w:val="00690090"/>
    <w:rsid w:val="00693C5D"/>
    <w:rsid w:val="006A1CCE"/>
    <w:rsid w:val="006A4F09"/>
    <w:rsid w:val="006C15E5"/>
    <w:rsid w:val="006C7A0F"/>
    <w:rsid w:val="006E0EB2"/>
    <w:rsid w:val="006E478F"/>
    <w:rsid w:val="006E5220"/>
    <w:rsid w:val="00711969"/>
    <w:rsid w:val="00721FEA"/>
    <w:rsid w:val="00722D42"/>
    <w:rsid w:val="007414C0"/>
    <w:rsid w:val="00747255"/>
    <w:rsid w:val="0074781E"/>
    <w:rsid w:val="007650EF"/>
    <w:rsid w:val="00776396"/>
    <w:rsid w:val="0078063A"/>
    <w:rsid w:val="007A7AF0"/>
    <w:rsid w:val="007D27C6"/>
    <w:rsid w:val="007D3B02"/>
    <w:rsid w:val="007D5BEC"/>
    <w:rsid w:val="007E5EF4"/>
    <w:rsid w:val="007F07EA"/>
    <w:rsid w:val="007F6DA8"/>
    <w:rsid w:val="008121B2"/>
    <w:rsid w:val="00817EAD"/>
    <w:rsid w:val="00820995"/>
    <w:rsid w:val="00832EE7"/>
    <w:rsid w:val="008341D2"/>
    <w:rsid w:val="00837B2C"/>
    <w:rsid w:val="00843DFE"/>
    <w:rsid w:val="00850E77"/>
    <w:rsid w:val="00854B44"/>
    <w:rsid w:val="00857B5B"/>
    <w:rsid w:val="00864690"/>
    <w:rsid w:val="00870263"/>
    <w:rsid w:val="00871388"/>
    <w:rsid w:val="008722EA"/>
    <w:rsid w:val="0087756E"/>
    <w:rsid w:val="0088264A"/>
    <w:rsid w:val="00892486"/>
    <w:rsid w:val="008924C7"/>
    <w:rsid w:val="00894996"/>
    <w:rsid w:val="00896DA3"/>
    <w:rsid w:val="008A0E5F"/>
    <w:rsid w:val="008B3ABB"/>
    <w:rsid w:val="008C18A8"/>
    <w:rsid w:val="008C3AEE"/>
    <w:rsid w:val="008D330A"/>
    <w:rsid w:val="008D44A9"/>
    <w:rsid w:val="008F0678"/>
    <w:rsid w:val="008F61DC"/>
    <w:rsid w:val="00900285"/>
    <w:rsid w:val="00906225"/>
    <w:rsid w:val="0091046D"/>
    <w:rsid w:val="00912F35"/>
    <w:rsid w:val="00915748"/>
    <w:rsid w:val="00915E40"/>
    <w:rsid w:val="0092205E"/>
    <w:rsid w:val="00930913"/>
    <w:rsid w:val="00933F70"/>
    <w:rsid w:val="00937ED7"/>
    <w:rsid w:val="00950FCC"/>
    <w:rsid w:val="009516D2"/>
    <w:rsid w:val="00951FBA"/>
    <w:rsid w:val="00967274"/>
    <w:rsid w:val="009A2050"/>
    <w:rsid w:val="009A25AA"/>
    <w:rsid w:val="009A3383"/>
    <w:rsid w:val="009A4A95"/>
    <w:rsid w:val="009A7DFE"/>
    <w:rsid w:val="009B5A9F"/>
    <w:rsid w:val="009B5B22"/>
    <w:rsid w:val="009C1781"/>
    <w:rsid w:val="009C7D82"/>
    <w:rsid w:val="009D51B9"/>
    <w:rsid w:val="00A07789"/>
    <w:rsid w:val="00A12AAC"/>
    <w:rsid w:val="00A25D50"/>
    <w:rsid w:val="00A26294"/>
    <w:rsid w:val="00A30F2C"/>
    <w:rsid w:val="00A4259B"/>
    <w:rsid w:val="00A455FB"/>
    <w:rsid w:val="00A63D4E"/>
    <w:rsid w:val="00A64AFB"/>
    <w:rsid w:val="00A654AD"/>
    <w:rsid w:val="00A7251C"/>
    <w:rsid w:val="00A72FFE"/>
    <w:rsid w:val="00A75D7F"/>
    <w:rsid w:val="00A773F9"/>
    <w:rsid w:val="00A83279"/>
    <w:rsid w:val="00A86AFE"/>
    <w:rsid w:val="00A87BB9"/>
    <w:rsid w:val="00A87D00"/>
    <w:rsid w:val="00A91CF3"/>
    <w:rsid w:val="00A936E8"/>
    <w:rsid w:val="00A959BF"/>
    <w:rsid w:val="00AA0D88"/>
    <w:rsid w:val="00AA13FE"/>
    <w:rsid w:val="00AA3C2F"/>
    <w:rsid w:val="00AC0191"/>
    <w:rsid w:val="00AC42CF"/>
    <w:rsid w:val="00AC6447"/>
    <w:rsid w:val="00AD221C"/>
    <w:rsid w:val="00AD6B47"/>
    <w:rsid w:val="00AE78F0"/>
    <w:rsid w:val="00B00392"/>
    <w:rsid w:val="00B0078B"/>
    <w:rsid w:val="00B02E21"/>
    <w:rsid w:val="00B14AF9"/>
    <w:rsid w:val="00B17BB4"/>
    <w:rsid w:val="00B17CDD"/>
    <w:rsid w:val="00B24130"/>
    <w:rsid w:val="00B403DA"/>
    <w:rsid w:val="00B46192"/>
    <w:rsid w:val="00B46BF0"/>
    <w:rsid w:val="00B47C53"/>
    <w:rsid w:val="00B54ADC"/>
    <w:rsid w:val="00B613A4"/>
    <w:rsid w:val="00B62917"/>
    <w:rsid w:val="00B70C2B"/>
    <w:rsid w:val="00B75456"/>
    <w:rsid w:val="00B81AF1"/>
    <w:rsid w:val="00B84F23"/>
    <w:rsid w:val="00B90B8D"/>
    <w:rsid w:val="00B94296"/>
    <w:rsid w:val="00BA1278"/>
    <w:rsid w:val="00BA12DD"/>
    <w:rsid w:val="00BA57B8"/>
    <w:rsid w:val="00BC0C14"/>
    <w:rsid w:val="00BE0642"/>
    <w:rsid w:val="00C00201"/>
    <w:rsid w:val="00C03241"/>
    <w:rsid w:val="00C06163"/>
    <w:rsid w:val="00C15946"/>
    <w:rsid w:val="00C22E7C"/>
    <w:rsid w:val="00C32AC6"/>
    <w:rsid w:val="00C40D34"/>
    <w:rsid w:val="00C4128E"/>
    <w:rsid w:val="00C45558"/>
    <w:rsid w:val="00C5157D"/>
    <w:rsid w:val="00C54496"/>
    <w:rsid w:val="00C56A18"/>
    <w:rsid w:val="00C57B71"/>
    <w:rsid w:val="00C606A3"/>
    <w:rsid w:val="00CB56F1"/>
    <w:rsid w:val="00CC0649"/>
    <w:rsid w:val="00CC7EEF"/>
    <w:rsid w:val="00CD6666"/>
    <w:rsid w:val="00CE218A"/>
    <w:rsid w:val="00CF692A"/>
    <w:rsid w:val="00D0033B"/>
    <w:rsid w:val="00D0466C"/>
    <w:rsid w:val="00D20E10"/>
    <w:rsid w:val="00D22AAC"/>
    <w:rsid w:val="00D23E4B"/>
    <w:rsid w:val="00D272D7"/>
    <w:rsid w:val="00D34D7D"/>
    <w:rsid w:val="00D429CA"/>
    <w:rsid w:val="00D5388C"/>
    <w:rsid w:val="00D54DC9"/>
    <w:rsid w:val="00D6785B"/>
    <w:rsid w:val="00D83F77"/>
    <w:rsid w:val="00D95F66"/>
    <w:rsid w:val="00D977C4"/>
    <w:rsid w:val="00DA2AEF"/>
    <w:rsid w:val="00DA5490"/>
    <w:rsid w:val="00DB35D8"/>
    <w:rsid w:val="00DB5B4C"/>
    <w:rsid w:val="00DB6A8F"/>
    <w:rsid w:val="00DD1E25"/>
    <w:rsid w:val="00DD30D2"/>
    <w:rsid w:val="00DE2C99"/>
    <w:rsid w:val="00DE54D9"/>
    <w:rsid w:val="00DE67A1"/>
    <w:rsid w:val="00E001EB"/>
    <w:rsid w:val="00E049E4"/>
    <w:rsid w:val="00E0604C"/>
    <w:rsid w:val="00E075B6"/>
    <w:rsid w:val="00E07964"/>
    <w:rsid w:val="00E13B71"/>
    <w:rsid w:val="00E20AC9"/>
    <w:rsid w:val="00E24D8B"/>
    <w:rsid w:val="00E25427"/>
    <w:rsid w:val="00E339F8"/>
    <w:rsid w:val="00E51350"/>
    <w:rsid w:val="00E51BBB"/>
    <w:rsid w:val="00E57C94"/>
    <w:rsid w:val="00E64F15"/>
    <w:rsid w:val="00E67C57"/>
    <w:rsid w:val="00E97834"/>
    <w:rsid w:val="00EA341B"/>
    <w:rsid w:val="00EB1C51"/>
    <w:rsid w:val="00EB1CF7"/>
    <w:rsid w:val="00EB7A18"/>
    <w:rsid w:val="00EC2D88"/>
    <w:rsid w:val="00EC707F"/>
    <w:rsid w:val="00ED2566"/>
    <w:rsid w:val="00ED71D2"/>
    <w:rsid w:val="00EF6683"/>
    <w:rsid w:val="00EF79FD"/>
    <w:rsid w:val="00EF7D4C"/>
    <w:rsid w:val="00F05C19"/>
    <w:rsid w:val="00F177AB"/>
    <w:rsid w:val="00F2740F"/>
    <w:rsid w:val="00F343AA"/>
    <w:rsid w:val="00F358E7"/>
    <w:rsid w:val="00F35E00"/>
    <w:rsid w:val="00F52C51"/>
    <w:rsid w:val="00F5394C"/>
    <w:rsid w:val="00F81E3C"/>
    <w:rsid w:val="00F90B21"/>
    <w:rsid w:val="00FA6032"/>
    <w:rsid w:val="00FB1101"/>
    <w:rsid w:val="00FB642E"/>
    <w:rsid w:val="00FC442E"/>
    <w:rsid w:val="00FE3201"/>
    <w:rsid w:val="00FF2C50"/>
    <w:rsid w:val="00FF4EE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F0D99C"/>
  <w15:docId w15:val="{B91459C8-AF14-4D22-86D4-BCEF846B2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locked="0" w:semiHidden="1" w:unhideWhenUsed="1"/>
    <w:lsdException w:name="List" w:locked="0" w:semiHidden="1" w:unhideWhenUsed="1"/>
    <w:lsdException w:name="List Bullet" w:semiHidden="1" w:unhideWhenUsed="1"/>
    <w:lsdException w:name="List Number" w:locked="0" w:semiHidden="1" w:unhideWhenUsed="1"/>
    <w:lsdException w:name="List 2" w:locked="0"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F35E00"/>
    <w:pPr>
      <w:spacing w:line="240" w:lineRule="auto"/>
      <w:jc w:val="both"/>
    </w:pPr>
    <w:rPr>
      <w:rFonts w:ascii="Arial" w:hAnsi="Arial"/>
      <w:sz w:val="20"/>
    </w:rPr>
  </w:style>
  <w:style w:type="paragraph" w:styleId="Heading1">
    <w:name w:val="heading 1"/>
    <w:aliases w:val="Heading 1_AECOM"/>
    <w:basedOn w:val="Normal"/>
    <w:next w:val="Normal"/>
    <w:link w:val="Heading1Char"/>
    <w:uiPriority w:val="9"/>
    <w:qFormat/>
    <w:rsid w:val="001654AE"/>
    <w:pPr>
      <w:keepNext/>
      <w:keepLines/>
      <w:numPr>
        <w:numId w:val="4"/>
      </w:numPr>
      <w:suppressAutoHyphens/>
      <w:autoSpaceDE w:val="0"/>
      <w:autoSpaceDN w:val="0"/>
      <w:adjustRightInd w:val="0"/>
      <w:spacing w:before="240" w:after="240" w:line="240" w:lineRule="atLeast"/>
      <w:textAlignment w:val="center"/>
      <w:outlineLvl w:val="0"/>
    </w:pPr>
    <w:rPr>
      <w:rFonts w:eastAsiaTheme="majorEastAsia" w:cstheme="majorBidi"/>
      <w:b/>
      <w:bCs/>
      <w:kern w:val="16"/>
      <w:sz w:val="28"/>
      <w:szCs w:val="28"/>
    </w:rPr>
  </w:style>
  <w:style w:type="paragraph" w:styleId="Heading2">
    <w:name w:val="heading 2"/>
    <w:aliases w:val="Heading 2_AECOM"/>
    <w:basedOn w:val="Normal"/>
    <w:next w:val="Normal"/>
    <w:link w:val="Heading2Char"/>
    <w:uiPriority w:val="9"/>
    <w:qFormat/>
    <w:rsid w:val="001654AE"/>
    <w:pPr>
      <w:keepNext/>
      <w:keepLines/>
      <w:numPr>
        <w:ilvl w:val="1"/>
        <w:numId w:val="4"/>
      </w:numPr>
      <w:suppressAutoHyphens/>
      <w:autoSpaceDE w:val="0"/>
      <w:autoSpaceDN w:val="0"/>
      <w:adjustRightInd w:val="0"/>
      <w:spacing w:before="240" w:after="240" w:line="240" w:lineRule="atLeast"/>
      <w:textAlignment w:val="center"/>
      <w:outlineLvl w:val="1"/>
    </w:pPr>
    <w:rPr>
      <w:rFonts w:eastAsiaTheme="majorEastAsia" w:cstheme="majorBidi"/>
      <w:b/>
      <w:bCs/>
      <w:kern w:val="16"/>
      <w:sz w:val="24"/>
      <w:szCs w:val="28"/>
    </w:rPr>
  </w:style>
  <w:style w:type="paragraph" w:styleId="Heading3">
    <w:name w:val="heading 3"/>
    <w:aliases w:val="Heading 3_AECOM"/>
    <w:basedOn w:val="Normal"/>
    <w:next w:val="Normal"/>
    <w:link w:val="Heading3Char"/>
    <w:uiPriority w:val="9"/>
    <w:qFormat/>
    <w:rsid w:val="001654AE"/>
    <w:pPr>
      <w:keepNext/>
      <w:keepLines/>
      <w:numPr>
        <w:ilvl w:val="2"/>
        <w:numId w:val="4"/>
      </w:numPr>
      <w:suppressAutoHyphens/>
      <w:autoSpaceDE w:val="0"/>
      <w:autoSpaceDN w:val="0"/>
      <w:adjustRightInd w:val="0"/>
      <w:spacing w:before="240" w:after="240" w:line="240" w:lineRule="atLeast"/>
      <w:textAlignment w:val="center"/>
      <w:outlineLvl w:val="2"/>
    </w:pPr>
    <w:rPr>
      <w:rFonts w:cs="Tahoma"/>
      <w:b/>
      <w:kern w:val="16"/>
      <w:sz w:val="22"/>
      <w:szCs w:val="24"/>
      <w:shd w:val="clear" w:color="auto" w:fill="FFFFFF"/>
    </w:rPr>
  </w:style>
  <w:style w:type="paragraph" w:styleId="Heading4">
    <w:name w:val="heading 4"/>
    <w:aliases w:val="Heading 4_AECOM"/>
    <w:basedOn w:val="Normal"/>
    <w:next w:val="Normal"/>
    <w:link w:val="Heading4Char"/>
    <w:uiPriority w:val="9"/>
    <w:qFormat/>
    <w:rsid w:val="001654AE"/>
    <w:pPr>
      <w:keepNext/>
      <w:keepLines/>
      <w:numPr>
        <w:ilvl w:val="3"/>
        <w:numId w:val="4"/>
      </w:numPr>
      <w:suppressAutoHyphens/>
      <w:autoSpaceDE w:val="0"/>
      <w:autoSpaceDN w:val="0"/>
      <w:adjustRightInd w:val="0"/>
      <w:spacing w:before="240" w:after="240" w:line="240" w:lineRule="atLeast"/>
      <w:textAlignment w:val="center"/>
      <w:outlineLvl w:val="3"/>
    </w:pPr>
    <w:rPr>
      <w:rFonts w:cs="Tahoma"/>
      <w:b/>
      <w:kern w:val="16"/>
      <w:szCs w:val="20"/>
    </w:rPr>
  </w:style>
  <w:style w:type="paragraph" w:styleId="Heading5">
    <w:name w:val="heading 5"/>
    <w:aliases w:val="Heading 5_AECOM"/>
    <w:basedOn w:val="Normal"/>
    <w:next w:val="Normal"/>
    <w:link w:val="Heading5Char"/>
    <w:uiPriority w:val="9"/>
    <w:qFormat/>
    <w:rsid w:val="00820995"/>
    <w:pPr>
      <w:keepNext/>
      <w:keepLines/>
      <w:suppressAutoHyphens/>
      <w:autoSpaceDE w:val="0"/>
      <w:autoSpaceDN w:val="0"/>
      <w:adjustRightInd w:val="0"/>
      <w:spacing w:before="240" w:after="240" w:line="240" w:lineRule="atLeast"/>
      <w:textAlignment w:val="center"/>
      <w:outlineLvl w:val="4"/>
    </w:pPr>
    <w:rPr>
      <w:rFonts w:cs="Tahoma"/>
      <w:b/>
      <w:i/>
      <w:kern w:val="16"/>
      <w:szCs w:val="18"/>
    </w:rPr>
  </w:style>
  <w:style w:type="paragraph" w:styleId="Heading6">
    <w:name w:val="heading 6"/>
    <w:aliases w:val="Heading 6_AECOM"/>
    <w:basedOn w:val="Normal"/>
    <w:next w:val="Normal"/>
    <w:link w:val="Heading6Char"/>
    <w:uiPriority w:val="9"/>
    <w:qFormat/>
    <w:rsid w:val="001F6831"/>
    <w:pPr>
      <w:keepNext/>
      <w:keepLines/>
      <w:suppressAutoHyphens/>
      <w:autoSpaceDE w:val="0"/>
      <w:autoSpaceDN w:val="0"/>
      <w:adjustRightInd w:val="0"/>
      <w:spacing w:before="240" w:after="240" w:line="240" w:lineRule="atLeast"/>
      <w:textAlignment w:val="center"/>
      <w:outlineLvl w:val="5"/>
    </w:pPr>
    <w:rPr>
      <w:rFonts w:cs="Tahoma"/>
      <w:i/>
      <w:iCs/>
      <w:kern w:val="16"/>
      <w:szCs w:val="20"/>
      <w:shd w:val="clear" w:color="auto" w:fill="FFFFFF"/>
      <w:lang w:val="de-DE"/>
    </w:rPr>
  </w:style>
  <w:style w:type="paragraph" w:styleId="Heading7">
    <w:name w:val="heading 7"/>
    <w:basedOn w:val="Normal"/>
    <w:next w:val="Normal"/>
    <w:link w:val="Heading7Char"/>
    <w:uiPriority w:val="9"/>
    <w:unhideWhenUsed/>
    <w:qFormat/>
    <w:locked/>
    <w:rsid w:val="001F6831"/>
    <w:pPr>
      <w:keepNext/>
      <w:keepLines/>
      <w:spacing w:before="240" w:after="240" w:line="240" w:lineRule="atLeast"/>
      <w:outlineLvl w:val="6"/>
    </w:pPr>
    <w:rPr>
      <w:rFonts w:eastAsiaTheme="majorEastAsia" w:cstheme="majorBidi"/>
      <w:iCs/>
      <w:u w:val="single"/>
    </w:rPr>
  </w:style>
  <w:style w:type="paragraph" w:styleId="Heading8">
    <w:name w:val="heading 8"/>
    <w:basedOn w:val="Normal"/>
    <w:next w:val="Normal"/>
    <w:link w:val="Heading8Char"/>
    <w:uiPriority w:val="9"/>
    <w:semiHidden/>
    <w:unhideWhenUsed/>
    <w:qFormat/>
    <w:locked/>
    <w:rsid w:val="001F6831"/>
    <w:pPr>
      <w:keepNext/>
      <w:keepLines/>
      <w:spacing w:before="240" w:after="240" w:line="240" w:lineRule="atLeast"/>
      <w:outlineLvl w:val="7"/>
    </w:pPr>
    <w:rPr>
      <w:rFonts w:eastAsiaTheme="majorEastAsia" w:cstheme="majorBid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ECOM Char"/>
    <w:basedOn w:val="DefaultParagraphFont"/>
    <w:link w:val="Heading1"/>
    <w:uiPriority w:val="9"/>
    <w:rsid w:val="001654AE"/>
    <w:rPr>
      <w:rFonts w:ascii="Arial" w:eastAsiaTheme="majorEastAsia" w:hAnsi="Arial" w:cstheme="majorBidi"/>
      <w:b/>
      <w:bCs/>
      <w:kern w:val="16"/>
      <w:sz w:val="28"/>
      <w:szCs w:val="28"/>
    </w:rPr>
  </w:style>
  <w:style w:type="character" w:customStyle="1" w:styleId="Heading2Char">
    <w:name w:val="Heading 2 Char"/>
    <w:aliases w:val="Heading 2_AECOM Char"/>
    <w:basedOn w:val="DefaultParagraphFont"/>
    <w:link w:val="Heading2"/>
    <w:uiPriority w:val="9"/>
    <w:rsid w:val="001654AE"/>
    <w:rPr>
      <w:rFonts w:ascii="Arial" w:eastAsiaTheme="majorEastAsia" w:hAnsi="Arial" w:cstheme="majorBidi"/>
      <w:b/>
      <w:bCs/>
      <w:kern w:val="16"/>
      <w:sz w:val="24"/>
      <w:szCs w:val="28"/>
    </w:rPr>
  </w:style>
  <w:style w:type="character" w:customStyle="1" w:styleId="Heading3Char">
    <w:name w:val="Heading 3 Char"/>
    <w:aliases w:val="Heading 3_AECOM Char"/>
    <w:basedOn w:val="DefaultParagraphFont"/>
    <w:link w:val="Heading3"/>
    <w:uiPriority w:val="9"/>
    <w:rsid w:val="001654AE"/>
    <w:rPr>
      <w:rFonts w:ascii="Arial" w:hAnsi="Arial" w:cs="Tahoma"/>
      <w:b/>
      <w:kern w:val="16"/>
      <w:szCs w:val="24"/>
    </w:rPr>
  </w:style>
  <w:style w:type="character" w:customStyle="1" w:styleId="Heading4Char">
    <w:name w:val="Heading 4 Char"/>
    <w:aliases w:val="Heading 4_AECOM Char"/>
    <w:basedOn w:val="DefaultParagraphFont"/>
    <w:link w:val="Heading4"/>
    <w:uiPriority w:val="9"/>
    <w:rsid w:val="001654AE"/>
    <w:rPr>
      <w:rFonts w:ascii="Arial" w:hAnsi="Arial" w:cs="Tahoma"/>
      <w:b/>
      <w:kern w:val="16"/>
      <w:sz w:val="20"/>
      <w:szCs w:val="20"/>
    </w:rPr>
  </w:style>
  <w:style w:type="character" w:customStyle="1" w:styleId="Heading5Char">
    <w:name w:val="Heading 5 Char"/>
    <w:aliases w:val="Heading 5_AECOM Char"/>
    <w:basedOn w:val="DefaultParagraphFont"/>
    <w:link w:val="Heading5"/>
    <w:uiPriority w:val="9"/>
    <w:rsid w:val="00820995"/>
    <w:rPr>
      <w:rFonts w:ascii="Arial" w:hAnsi="Arial" w:cs="Tahoma"/>
      <w:b/>
      <w:i/>
      <w:kern w:val="16"/>
      <w:sz w:val="20"/>
      <w:szCs w:val="18"/>
    </w:rPr>
  </w:style>
  <w:style w:type="character" w:customStyle="1" w:styleId="Heading6Char">
    <w:name w:val="Heading 6 Char"/>
    <w:aliases w:val="Heading 6_AECOM Char"/>
    <w:basedOn w:val="DefaultParagraphFont"/>
    <w:link w:val="Heading6"/>
    <w:uiPriority w:val="9"/>
    <w:rsid w:val="001F6831"/>
    <w:rPr>
      <w:rFonts w:ascii="Arial" w:hAnsi="Arial" w:cs="Tahoma"/>
      <w:i/>
      <w:iCs/>
      <w:kern w:val="16"/>
      <w:sz w:val="20"/>
      <w:szCs w:val="20"/>
      <w:lang w:val="de-DE"/>
    </w:rPr>
  </w:style>
  <w:style w:type="paragraph" w:styleId="Title">
    <w:name w:val="Title"/>
    <w:basedOn w:val="Normal"/>
    <w:next w:val="Normal"/>
    <w:link w:val="TitleChar"/>
    <w:uiPriority w:val="10"/>
    <w:qFormat/>
    <w:rsid w:val="00776396"/>
    <w:pPr>
      <w:spacing w:after="30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776396"/>
    <w:rPr>
      <w:rFonts w:ascii="Arial" w:eastAsiaTheme="majorEastAsia" w:hAnsi="Arial" w:cstheme="majorBidi"/>
      <w:b/>
      <w:spacing w:val="5"/>
      <w:kern w:val="28"/>
      <w:sz w:val="52"/>
      <w:szCs w:val="52"/>
    </w:rPr>
  </w:style>
  <w:style w:type="paragraph" w:styleId="NoSpacing">
    <w:name w:val="No Spacing"/>
    <w:uiPriority w:val="1"/>
    <w:qFormat/>
    <w:locked/>
    <w:rsid w:val="00C54496"/>
    <w:pPr>
      <w:spacing w:after="0" w:line="240" w:lineRule="auto"/>
    </w:pPr>
    <w:rPr>
      <w:rFonts w:ascii="Arial" w:hAnsi="Arial"/>
      <w:sz w:val="18"/>
    </w:rPr>
  </w:style>
  <w:style w:type="character" w:customStyle="1" w:styleId="Heading7Char">
    <w:name w:val="Heading 7 Char"/>
    <w:basedOn w:val="DefaultParagraphFont"/>
    <w:link w:val="Heading7"/>
    <w:uiPriority w:val="9"/>
    <w:rsid w:val="001F6831"/>
    <w:rPr>
      <w:rFonts w:ascii="Arial" w:eastAsiaTheme="majorEastAsia" w:hAnsi="Arial" w:cstheme="majorBidi"/>
      <w:iCs/>
      <w:sz w:val="18"/>
      <w:u w:val="single"/>
    </w:rPr>
  </w:style>
  <w:style w:type="paragraph" w:styleId="Subtitle">
    <w:name w:val="Subtitle"/>
    <w:basedOn w:val="Normal"/>
    <w:next w:val="Normal"/>
    <w:link w:val="SubtitleChar"/>
    <w:uiPriority w:val="11"/>
    <w:qFormat/>
    <w:rsid w:val="00843DFE"/>
    <w:pPr>
      <w:numPr>
        <w:ilvl w:val="1"/>
      </w:numPr>
      <w:spacing w:before="240" w:after="240" w:line="240" w:lineRule="atLeast"/>
    </w:pPr>
    <w:rPr>
      <w:rFonts w:eastAsiaTheme="majorEastAsia" w:cstheme="majorBidi"/>
      <w:b/>
      <w:iCs/>
      <w:spacing w:val="15"/>
      <w:sz w:val="24"/>
      <w:szCs w:val="24"/>
    </w:rPr>
  </w:style>
  <w:style w:type="character" w:customStyle="1" w:styleId="SubtitleChar">
    <w:name w:val="Subtitle Char"/>
    <w:basedOn w:val="DefaultParagraphFont"/>
    <w:link w:val="Subtitle"/>
    <w:uiPriority w:val="11"/>
    <w:rsid w:val="00843DFE"/>
    <w:rPr>
      <w:rFonts w:ascii="Arial" w:eastAsiaTheme="majorEastAsia" w:hAnsi="Arial" w:cstheme="majorBidi"/>
      <w:b/>
      <w:iCs/>
      <w:spacing w:val="15"/>
      <w:sz w:val="24"/>
      <w:szCs w:val="24"/>
    </w:rPr>
  </w:style>
  <w:style w:type="character" w:styleId="IntenseEmphasis">
    <w:name w:val="Intense Emphasis"/>
    <w:basedOn w:val="DefaultParagraphFont"/>
    <w:uiPriority w:val="21"/>
    <w:qFormat/>
    <w:rsid w:val="00776396"/>
    <w:rPr>
      <w:rFonts w:ascii="Arial" w:hAnsi="Arial"/>
      <w:b/>
      <w:bCs/>
      <w:i/>
      <w:iCs/>
      <w:color w:val="auto"/>
      <w:sz w:val="18"/>
    </w:rPr>
  </w:style>
  <w:style w:type="paragraph" w:styleId="IntenseQuote">
    <w:name w:val="Intense Quote"/>
    <w:basedOn w:val="Normal"/>
    <w:next w:val="Normal"/>
    <w:link w:val="IntenseQuoteChar"/>
    <w:uiPriority w:val="30"/>
    <w:qFormat/>
    <w:locked/>
    <w:rsid w:val="00D23E4B"/>
    <w:pPr>
      <w:pBdr>
        <w:bottom w:val="single" w:sz="4" w:space="4" w:color="4F81BD" w:themeColor="accent1"/>
      </w:pBdr>
      <w:spacing w:before="200" w:after="280"/>
      <w:ind w:left="936" w:right="936"/>
    </w:pPr>
    <w:rPr>
      <w:b/>
      <w:bCs/>
      <w:i/>
      <w:iCs/>
      <w:color w:val="0070C0"/>
    </w:rPr>
  </w:style>
  <w:style w:type="character" w:customStyle="1" w:styleId="IntenseQuoteChar">
    <w:name w:val="Intense Quote Char"/>
    <w:basedOn w:val="DefaultParagraphFont"/>
    <w:link w:val="IntenseQuote"/>
    <w:uiPriority w:val="30"/>
    <w:rsid w:val="00D23E4B"/>
    <w:rPr>
      <w:rFonts w:ascii="Arial" w:hAnsi="Arial"/>
      <w:b/>
      <w:bCs/>
      <w:i/>
      <w:iCs/>
      <w:color w:val="0070C0"/>
      <w:sz w:val="18"/>
    </w:rPr>
  </w:style>
  <w:style w:type="character" w:customStyle="1" w:styleId="Heading8Char">
    <w:name w:val="Heading 8 Char"/>
    <w:basedOn w:val="DefaultParagraphFont"/>
    <w:link w:val="Heading8"/>
    <w:uiPriority w:val="9"/>
    <w:semiHidden/>
    <w:rsid w:val="001F6831"/>
    <w:rPr>
      <w:rFonts w:ascii="Arial" w:eastAsiaTheme="majorEastAsia" w:hAnsi="Arial" w:cstheme="majorBidi"/>
      <w:sz w:val="18"/>
      <w:szCs w:val="20"/>
    </w:rPr>
  </w:style>
  <w:style w:type="character" w:styleId="SubtleEmphasis">
    <w:name w:val="Subtle Emphasis"/>
    <w:basedOn w:val="DefaultParagraphFont"/>
    <w:uiPriority w:val="19"/>
    <w:qFormat/>
    <w:rsid w:val="00D23E4B"/>
    <w:rPr>
      <w:rFonts w:ascii="Arial" w:hAnsi="Arial"/>
      <w:i/>
      <w:iCs/>
      <w:color w:val="808080" w:themeColor="text1" w:themeTint="7F"/>
      <w:sz w:val="18"/>
    </w:rPr>
  </w:style>
  <w:style w:type="character" w:styleId="Emphasis">
    <w:name w:val="Emphasis"/>
    <w:basedOn w:val="DefaultParagraphFont"/>
    <w:uiPriority w:val="20"/>
    <w:qFormat/>
    <w:rsid w:val="00D23E4B"/>
    <w:rPr>
      <w:rFonts w:ascii="Arial" w:hAnsi="Arial"/>
      <w:i/>
      <w:iCs/>
      <w:sz w:val="18"/>
    </w:rPr>
  </w:style>
  <w:style w:type="character" w:styleId="Strong">
    <w:name w:val="Strong"/>
    <w:basedOn w:val="DefaultParagraphFont"/>
    <w:uiPriority w:val="22"/>
    <w:qFormat/>
    <w:rsid w:val="00195437"/>
    <w:rPr>
      <w:rFonts w:ascii="Arial" w:hAnsi="Arial"/>
      <w:b/>
      <w:bCs/>
      <w:sz w:val="20"/>
    </w:rPr>
  </w:style>
  <w:style w:type="paragraph" w:styleId="Quote">
    <w:name w:val="Quote"/>
    <w:basedOn w:val="Normal"/>
    <w:next w:val="Normal"/>
    <w:link w:val="QuoteChar"/>
    <w:uiPriority w:val="29"/>
    <w:qFormat/>
    <w:rsid w:val="00D23E4B"/>
    <w:rPr>
      <w:i/>
      <w:iCs/>
    </w:rPr>
  </w:style>
  <w:style w:type="character" w:customStyle="1" w:styleId="QuoteChar">
    <w:name w:val="Quote Char"/>
    <w:basedOn w:val="DefaultParagraphFont"/>
    <w:link w:val="Quote"/>
    <w:uiPriority w:val="29"/>
    <w:rsid w:val="00D23E4B"/>
    <w:rPr>
      <w:rFonts w:ascii="Arial" w:hAnsi="Arial"/>
      <w:i/>
      <w:iCs/>
      <w:sz w:val="18"/>
    </w:rPr>
  </w:style>
  <w:style w:type="character" w:styleId="SubtleReference">
    <w:name w:val="Subtle Reference"/>
    <w:basedOn w:val="DefaultParagraphFont"/>
    <w:uiPriority w:val="31"/>
    <w:qFormat/>
    <w:locked/>
    <w:rsid w:val="00D23E4B"/>
    <w:rPr>
      <w:rFonts w:ascii="Arial" w:hAnsi="Arial"/>
      <w:smallCaps/>
      <w:color w:val="00B050"/>
      <w:sz w:val="18"/>
      <w:u w:val="single"/>
    </w:rPr>
  </w:style>
  <w:style w:type="character" w:styleId="IntenseReference">
    <w:name w:val="Intense Reference"/>
    <w:basedOn w:val="DefaultParagraphFont"/>
    <w:uiPriority w:val="32"/>
    <w:qFormat/>
    <w:locked/>
    <w:rsid w:val="00D23E4B"/>
    <w:rPr>
      <w:rFonts w:ascii="Arial" w:hAnsi="Arial"/>
      <w:b/>
      <w:bCs/>
      <w:smallCaps/>
      <w:color w:val="00B050"/>
      <w:spacing w:val="5"/>
      <w:sz w:val="18"/>
      <w:u w:val="single"/>
    </w:rPr>
  </w:style>
  <w:style w:type="character" w:styleId="BookTitle">
    <w:name w:val="Book Title"/>
    <w:basedOn w:val="DefaultParagraphFont"/>
    <w:uiPriority w:val="33"/>
    <w:qFormat/>
    <w:locked/>
    <w:rsid w:val="00D23E4B"/>
    <w:rPr>
      <w:rFonts w:ascii="Arial" w:hAnsi="Arial"/>
      <w:b/>
      <w:bCs/>
      <w:smallCaps/>
      <w:spacing w:val="5"/>
      <w:sz w:val="18"/>
    </w:rPr>
  </w:style>
  <w:style w:type="paragraph" w:styleId="ListParagraph">
    <w:name w:val="List Paragraph"/>
    <w:aliases w:val="Bullet_ List Paragraph,List SSTTAG,List Paragraph1"/>
    <w:basedOn w:val="Normal"/>
    <w:link w:val="ListParagraphChar"/>
    <w:uiPriority w:val="34"/>
    <w:qFormat/>
    <w:rsid w:val="003C1575"/>
    <w:pPr>
      <w:numPr>
        <w:numId w:val="6"/>
      </w:numPr>
      <w:spacing w:after="100" w:afterAutospacing="1"/>
      <w:contextualSpacing/>
    </w:pPr>
  </w:style>
  <w:style w:type="paragraph" w:styleId="TOC1">
    <w:name w:val="toc 1"/>
    <w:basedOn w:val="Normal"/>
    <w:next w:val="Normal"/>
    <w:autoRedefine/>
    <w:uiPriority w:val="39"/>
    <w:unhideWhenUsed/>
    <w:rsid w:val="0000314F"/>
    <w:pPr>
      <w:spacing w:after="100"/>
    </w:pPr>
  </w:style>
  <w:style w:type="paragraph" w:styleId="TOC2">
    <w:name w:val="toc 2"/>
    <w:basedOn w:val="Normal"/>
    <w:next w:val="Normal"/>
    <w:autoRedefine/>
    <w:uiPriority w:val="39"/>
    <w:unhideWhenUsed/>
    <w:rsid w:val="009A25AA"/>
    <w:pPr>
      <w:spacing w:after="0"/>
    </w:pPr>
  </w:style>
  <w:style w:type="paragraph" w:styleId="TOC3">
    <w:name w:val="toc 3"/>
    <w:basedOn w:val="Normal"/>
    <w:next w:val="Normal"/>
    <w:autoRedefine/>
    <w:uiPriority w:val="39"/>
    <w:unhideWhenUsed/>
    <w:rsid w:val="009A25AA"/>
    <w:pPr>
      <w:tabs>
        <w:tab w:val="left" w:pos="880"/>
        <w:tab w:val="right" w:leader="dot" w:pos="9016"/>
      </w:tabs>
      <w:spacing w:after="0"/>
      <w:ind w:left="181"/>
    </w:pPr>
    <w:rPr>
      <w:noProof/>
    </w:rPr>
  </w:style>
  <w:style w:type="character" w:styleId="Hyperlink">
    <w:name w:val="Hyperlink"/>
    <w:basedOn w:val="DefaultParagraphFont"/>
    <w:uiPriority w:val="99"/>
    <w:unhideWhenUsed/>
    <w:locked/>
    <w:rsid w:val="0000314F"/>
    <w:rPr>
      <w:color w:val="0000FF" w:themeColor="hyperlink"/>
      <w:u w:val="single"/>
    </w:rPr>
  </w:style>
  <w:style w:type="paragraph" w:styleId="TOC4">
    <w:name w:val="toc 4"/>
    <w:basedOn w:val="Normal"/>
    <w:next w:val="Normal"/>
    <w:autoRedefine/>
    <w:uiPriority w:val="39"/>
    <w:unhideWhenUsed/>
    <w:rsid w:val="0000314F"/>
    <w:pPr>
      <w:spacing w:after="100"/>
      <w:ind w:left="540"/>
    </w:pPr>
  </w:style>
  <w:style w:type="paragraph" w:styleId="Header">
    <w:name w:val="header"/>
    <w:basedOn w:val="Normal"/>
    <w:link w:val="HeaderChar"/>
    <w:uiPriority w:val="99"/>
    <w:unhideWhenUsed/>
    <w:rsid w:val="00660D07"/>
    <w:pPr>
      <w:tabs>
        <w:tab w:val="center" w:pos="4513"/>
        <w:tab w:val="right" w:pos="9026"/>
      </w:tabs>
      <w:spacing w:after="0"/>
    </w:pPr>
    <w:rPr>
      <w:sz w:val="18"/>
    </w:rPr>
  </w:style>
  <w:style w:type="character" w:customStyle="1" w:styleId="HeaderChar">
    <w:name w:val="Header Char"/>
    <w:basedOn w:val="DefaultParagraphFont"/>
    <w:link w:val="Header"/>
    <w:uiPriority w:val="99"/>
    <w:rsid w:val="00660D07"/>
    <w:rPr>
      <w:rFonts w:ascii="Arial" w:hAnsi="Arial"/>
      <w:sz w:val="18"/>
    </w:rPr>
  </w:style>
  <w:style w:type="paragraph" w:styleId="Footer">
    <w:name w:val="footer"/>
    <w:basedOn w:val="Normal"/>
    <w:link w:val="FooterChar"/>
    <w:uiPriority w:val="99"/>
    <w:unhideWhenUsed/>
    <w:rsid w:val="00660D07"/>
    <w:pPr>
      <w:tabs>
        <w:tab w:val="center" w:pos="4513"/>
        <w:tab w:val="right" w:pos="9026"/>
      </w:tabs>
      <w:spacing w:after="0"/>
    </w:pPr>
    <w:rPr>
      <w:sz w:val="18"/>
    </w:rPr>
  </w:style>
  <w:style w:type="character" w:customStyle="1" w:styleId="FooterChar">
    <w:name w:val="Footer Char"/>
    <w:basedOn w:val="DefaultParagraphFont"/>
    <w:link w:val="Footer"/>
    <w:uiPriority w:val="99"/>
    <w:rsid w:val="00660D07"/>
    <w:rPr>
      <w:rFonts w:ascii="Arial" w:hAnsi="Arial"/>
      <w:sz w:val="18"/>
    </w:rPr>
  </w:style>
  <w:style w:type="paragraph" w:styleId="BalloonText">
    <w:name w:val="Balloon Text"/>
    <w:basedOn w:val="Normal"/>
    <w:link w:val="BalloonTextChar"/>
    <w:uiPriority w:val="99"/>
    <w:semiHidden/>
    <w:unhideWhenUsed/>
    <w:locked/>
    <w:rsid w:val="001631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16A"/>
    <w:rPr>
      <w:rFonts w:ascii="Tahoma" w:hAnsi="Tahoma" w:cs="Tahoma"/>
      <w:sz w:val="16"/>
      <w:szCs w:val="16"/>
    </w:rPr>
  </w:style>
  <w:style w:type="paragraph" w:styleId="Caption">
    <w:name w:val="caption"/>
    <w:basedOn w:val="Normal"/>
    <w:next w:val="Normal"/>
    <w:uiPriority w:val="35"/>
    <w:unhideWhenUsed/>
    <w:qFormat/>
    <w:rsid w:val="00843DFE"/>
    <w:rPr>
      <w:b/>
      <w:bCs/>
      <w:szCs w:val="18"/>
    </w:rPr>
  </w:style>
  <w:style w:type="table" w:styleId="TableGrid">
    <w:name w:val="Table Grid"/>
    <w:basedOn w:val="TableNormal"/>
    <w:uiPriority w:val="59"/>
    <w:locked/>
    <w:rsid w:val="00843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locked/>
    <w:rsid w:val="00B54ADC"/>
    <w:pPr>
      <w:spacing w:before="120" w:after="120"/>
    </w:pPr>
    <w:rPr>
      <w:b/>
      <w:sz w:val="18"/>
    </w:rPr>
  </w:style>
  <w:style w:type="paragraph" w:customStyle="1" w:styleId="TableText">
    <w:name w:val="Table Text"/>
    <w:basedOn w:val="Normal"/>
    <w:qFormat/>
    <w:locked/>
    <w:rsid w:val="00FF4EE0"/>
    <w:pPr>
      <w:spacing w:after="0"/>
    </w:pPr>
    <w:rPr>
      <w:sz w:val="18"/>
    </w:rPr>
  </w:style>
  <w:style w:type="paragraph" w:styleId="TableofFigures">
    <w:name w:val="table of figures"/>
    <w:basedOn w:val="Normal"/>
    <w:next w:val="Normal"/>
    <w:uiPriority w:val="99"/>
    <w:unhideWhenUsed/>
    <w:rsid w:val="001F6831"/>
    <w:pPr>
      <w:spacing w:after="0"/>
    </w:pPr>
  </w:style>
  <w:style w:type="paragraph" w:styleId="FootnoteText">
    <w:name w:val="footnote text"/>
    <w:aliases w:val="Char5,Char, Char5,single space,footnote text,FOOTNOTES,fn,Footnote Text Char Char,ft Char Char,single space Char Char,footnote text Char Char,Текст сноски Знак Char Знак Знак Char,RSK-FT,RSK-FT1,RSK-FT2,ALTS FOOTNOTE,Fodnotetekst Tegn"/>
    <w:basedOn w:val="Normal"/>
    <w:link w:val="FootnoteTextChar"/>
    <w:unhideWhenUsed/>
    <w:rsid w:val="000302B9"/>
    <w:pPr>
      <w:spacing w:after="0"/>
    </w:pPr>
    <w:rPr>
      <w:szCs w:val="20"/>
    </w:rPr>
  </w:style>
  <w:style w:type="character" w:customStyle="1" w:styleId="FootnoteTextChar">
    <w:name w:val="Footnote Text Char"/>
    <w:aliases w:val="Char5 Char,Char Char, Char5 Char,single space Char,footnote text Char,FOOTNOTES Char,fn Char,Footnote Text Char Char Char,ft Char Char Char,single space Char Char Char,footnote text Char Char Char,RSK-FT Char,RSK-FT1 Char,RSK-FT2 Char"/>
    <w:basedOn w:val="DefaultParagraphFont"/>
    <w:link w:val="FootnoteText"/>
    <w:rsid w:val="000302B9"/>
    <w:rPr>
      <w:rFonts w:ascii="Arial" w:hAnsi="Arial"/>
      <w:sz w:val="20"/>
      <w:szCs w:val="20"/>
    </w:rPr>
  </w:style>
  <w:style w:type="character" w:styleId="FootnoteReference">
    <w:name w:val="footnote reference"/>
    <w:aliases w:val="Footnote sign,Style 4,Footnote #"/>
    <w:basedOn w:val="DefaultParagraphFont"/>
    <w:unhideWhenUsed/>
    <w:locked/>
    <w:rsid w:val="000302B9"/>
    <w:rPr>
      <w:vertAlign w:val="superscript"/>
    </w:rPr>
  </w:style>
  <w:style w:type="paragraph" w:customStyle="1" w:styleId="Footnote">
    <w:name w:val="Footnote"/>
    <w:basedOn w:val="FootnoteText"/>
    <w:qFormat/>
    <w:rsid w:val="000302B9"/>
    <w:rPr>
      <w:sz w:val="16"/>
    </w:rPr>
  </w:style>
  <w:style w:type="paragraph" w:customStyle="1" w:styleId="Bullet2">
    <w:name w:val="Bullet 2"/>
    <w:basedOn w:val="ListParagraph"/>
    <w:qFormat/>
    <w:rsid w:val="00AC42CF"/>
    <w:pPr>
      <w:numPr>
        <w:ilvl w:val="1"/>
      </w:numPr>
      <w:ind w:left="1077" w:firstLine="567"/>
    </w:pPr>
  </w:style>
  <w:style w:type="paragraph" w:customStyle="1" w:styleId="TableFootnote">
    <w:name w:val="Table Footnote"/>
    <w:basedOn w:val="Normal"/>
    <w:qFormat/>
    <w:rsid w:val="00C4128E"/>
    <w:pPr>
      <w:spacing w:after="0"/>
    </w:pPr>
    <w:rPr>
      <w:sz w:val="16"/>
      <w:szCs w:val="16"/>
    </w:rPr>
  </w:style>
  <w:style w:type="table" w:customStyle="1" w:styleId="URSApproval">
    <w:name w:val="URS Approval"/>
    <w:basedOn w:val="TableNormal"/>
    <w:locked/>
    <w:rsid w:val="00EB1C51"/>
    <w:pPr>
      <w:spacing w:before="100" w:after="100" w:line="240" w:lineRule="auto"/>
    </w:pPr>
    <w:rPr>
      <w:rFonts w:ascii="Arial" w:eastAsia="Times New Roman" w:hAnsi="Arial" w:cs="Times New Roman"/>
      <w:sz w:val="18"/>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FFF" w:themeFill="background1"/>
      <w:vAlign w:val="center"/>
    </w:tcPr>
    <w:tblStylePr w:type="firstRow">
      <w:pPr>
        <w:wordWrap/>
        <w:spacing w:beforeLines="0" w:before="60" w:beforeAutospacing="0" w:afterLines="0" w:after="60" w:afterAutospacing="0"/>
      </w:pPr>
      <w:rPr>
        <w:rFonts w:ascii="Arial Bold" w:hAnsi="Arial Bold"/>
        <w:b/>
        <w:color w:val="00B5E5"/>
        <w:sz w:val="18"/>
      </w:rPr>
      <w:tblPr/>
      <w:trPr>
        <w:cantSplit/>
        <w:tblHeader/>
      </w:trPr>
      <w:tcPr>
        <w:tcBorders>
          <w:bottom w:val="single" w:sz="18" w:space="0" w:color="auto"/>
        </w:tcBorders>
        <w:shd w:val="clear" w:color="auto" w:fill="FFFFFF" w:themeFill="background1"/>
      </w:tcPr>
    </w:tblStylePr>
    <w:tblStylePr w:type="lastRow">
      <w:tblPr/>
      <w:tcPr>
        <w:tcBorders>
          <w:bottom w:val="single" w:sz="18" w:space="0" w:color="auto"/>
          <w:insideH w:val="nil"/>
          <w:insideV w:val="nil"/>
        </w:tcBorders>
        <w:shd w:val="clear" w:color="auto" w:fill="FFFFFF" w:themeFill="background1"/>
      </w:tcPr>
    </w:tblStylePr>
    <w:tblStylePr w:type="band1Vert">
      <w:tblPr/>
      <w:tcPr>
        <w:tcBorders>
          <w:insideH w:val="single" w:sz="4" w:space="0" w:color="auto"/>
          <w:insideV w:val="single" w:sz="4" w:space="0" w:color="auto"/>
        </w:tcBorders>
        <w:shd w:val="clear" w:color="auto" w:fill="FFFFFF" w:themeFill="background1"/>
      </w:tcPr>
    </w:tblStylePr>
    <w:tblStylePr w:type="band2Vert">
      <w:tblPr/>
      <w:tcPr>
        <w:tcBorders>
          <w:insideH w:val="single" w:sz="4" w:space="0" w:color="auto"/>
          <w:insideV w:val="single" w:sz="4" w:space="0" w:color="auto"/>
        </w:tcBorders>
        <w:shd w:val="clear" w:color="auto" w:fill="FFFFFF" w:themeFill="background1"/>
      </w:tcPr>
    </w:tblStylePr>
    <w:tblStylePr w:type="band1Horz">
      <w:tblPr/>
      <w:trPr>
        <w:cantSplit/>
      </w:trPr>
      <w:tcPr>
        <w:tcBorders>
          <w:insideH w:val="nil"/>
          <w:insideV w:val="nil"/>
        </w:tcBorders>
        <w:shd w:val="clear" w:color="auto" w:fill="FFFFFF" w:themeFill="background1"/>
      </w:tcPr>
    </w:tblStylePr>
    <w:tblStylePr w:type="band2Horz">
      <w:rPr>
        <w:rFonts w:ascii="Arial" w:hAnsi="Arial"/>
        <w:color w:val="auto"/>
        <w:sz w:val="18"/>
      </w:rPr>
      <w:tblPr/>
      <w:trPr>
        <w:cantSplit/>
      </w:trPr>
      <w:tcPr>
        <w:tcBorders>
          <w:top w:val="single" w:sz="4" w:space="0" w:color="FFFFFF"/>
          <w:left w:val="single" w:sz="4" w:space="0" w:color="FFFFFF"/>
          <w:bottom w:val="single" w:sz="4" w:space="0" w:color="FFFFFF"/>
          <w:right w:val="single" w:sz="4" w:space="0" w:color="FFFFFF"/>
          <w:insideH w:val="nil"/>
          <w:insideV w:val="nil"/>
          <w:tl2br w:val="nil"/>
          <w:tr2bl w:val="nil"/>
        </w:tcBorders>
        <w:shd w:val="clear" w:color="auto" w:fill="FFFFFF" w:themeFill="background1"/>
      </w:tcPr>
    </w:tblStylePr>
  </w:style>
  <w:style w:type="paragraph" w:styleId="NormalWeb">
    <w:name w:val="Normal (Web)"/>
    <w:basedOn w:val="Normal"/>
    <w:uiPriority w:val="99"/>
    <w:unhideWhenUsed/>
    <w:locked/>
    <w:rsid w:val="00E049E4"/>
    <w:pPr>
      <w:spacing w:after="0"/>
      <w:jc w:val="left"/>
    </w:pPr>
    <w:rPr>
      <w:rFonts w:ascii="Times New Roman" w:hAnsi="Times New Roman" w:cs="Times New Roman"/>
      <w:sz w:val="24"/>
      <w:szCs w:val="24"/>
      <w:lang w:eastAsia="en-GB"/>
    </w:rPr>
  </w:style>
  <w:style w:type="table" w:customStyle="1" w:styleId="URSTable">
    <w:name w:val="URS Table"/>
    <w:basedOn w:val="TableNormal"/>
    <w:rsid w:val="00C45558"/>
    <w:pPr>
      <w:spacing w:before="100" w:after="100" w:line="240" w:lineRule="auto"/>
    </w:pPr>
    <w:rPr>
      <w:rFonts w:ascii="Arial" w:eastAsia="Times New Roman" w:hAnsi="Arial" w:cs="Times New Roman"/>
      <w:sz w:val="18"/>
      <w:szCs w:val="20"/>
      <w:lang w:eastAsia="en-GB"/>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rPr>
        <w:cantSplit/>
        <w:tblHeader/>
      </w:trPr>
      <w:tcPr>
        <w:shd w:val="clear" w:color="auto" w:fill="0C479D"/>
      </w:tcPr>
    </w:tblStylePr>
    <w:tblStylePr w:type="band1Horz">
      <w:tblPr/>
      <w:trPr>
        <w:cantSplit/>
      </w:trPr>
    </w:tblStylePr>
    <w:tblStylePr w:type="band2Horz">
      <w:rPr>
        <w:rFonts w:ascii="Arial" w:hAnsi="Arial"/>
        <w:color w:val="auto"/>
        <w:sz w:val="18"/>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table" w:customStyle="1" w:styleId="TableGrid1">
    <w:name w:val="Table Grid1"/>
    <w:basedOn w:val="TableNormal"/>
    <w:next w:val="TableGrid"/>
    <w:uiPriority w:val="59"/>
    <w:locked/>
    <w:rsid w:val="00A0778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PLIXBULLET">
    <w:name w:val="SEPLIX BULLET"/>
    <w:basedOn w:val="ListParagraph"/>
    <w:link w:val="SEPLIXBULLETChar"/>
    <w:qFormat/>
    <w:rsid w:val="000472BA"/>
    <w:pPr>
      <w:numPr>
        <w:numId w:val="10"/>
      </w:numPr>
      <w:spacing w:before="60" w:after="40" w:afterAutospacing="0" w:line="260" w:lineRule="atLeast"/>
    </w:pPr>
    <w:rPr>
      <w:rFonts w:ascii="Calibri" w:hAnsi="Calibri"/>
      <w:sz w:val="22"/>
    </w:rPr>
  </w:style>
  <w:style w:type="paragraph" w:customStyle="1" w:styleId="SEPLIXBULLET2nd">
    <w:name w:val="SEPLIX BULLET 2nd"/>
    <w:basedOn w:val="SEPLIXBULLET"/>
    <w:qFormat/>
    <w:rsid w:val="000472BA"/>
    <w:pPr>
      <w:numPr>
        <w:ilvl w:val="1"/>
      </w:numPr>
      <w:tabs>
        <w:tab w:val="num" w:pos="360"/>
      </w:tabs>
      <w:ind w:left="720" w:hanging="720"/>
    </w:pPr>
  </w:style>
  <w:style w:type="character" w:customStyle="1" w:styleId="SEPLIXBULLETChar">
    <w:name w:val="SEPLIX BULLET Char"/>
    <w:basedOn w:val="DefaultParagraphFont"/>
    <w:link w:val="SEPLIXBULLET"/>
    <w:rsid w:val="000472BA"/>
    <w:rPr>
      <w:rFonts w:ascii="Calibri" w:hAnsi="Calibri"/>
    </w:rPr>
  </w:style>
  <w:style w:type="character" w:styleId="CommentReference">
    <w:name w:val="annotation reference"/>
    <w:basedOn w:val="DefaultParagraphFont"/>
    <w:uiPriority w:val="99"/>
    <w:semiHidden/>
    <w:unhideWhenUsed/>
    <w:locked/>
    <w:rsid w:val="005E275C"/>
    <w:rPr>
      <w:sz w:val="16"/>
      <w:szCs w:val="16"/>
    </w:rPr>
  </w:style>
  <w:style w:type="paragraph" w:styleId="CommentText">
    <w:name w:val="annotation text"/>
    <w:basedOn w:val="Normal"/>
    <w:link w:val="CommentTextChar"/>
    <w:uiPriority w:val="99"/>
    <w:semiHidden/>
    <w:unhideWhenUsed/>
    <w:locked/>
    <w:rsid w:val="005E275C"/>
    <w:rPr>
      <w:szCs w:val="20"/>
    </w:rPr>
  </w:style>
  <w:style w:type="character" w:customStyle="1" w:styleId="CommentTextChar">
    <w:name w:val="Comment Text Char"/>
    <w:basedOn w:val="DefaultParagraphFont"/>
    <w:link w:val="CommentText"/>
    <w:uiPriority w:val="99"/>
    <w:semiHidden/>
    <w:rsid w:val="005E275C"/>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5E275C"/>
    <w:rPr>
      <w:b/>
      <w:bCs/>
    </w:rPr>
  </w:style>
  <w:style w:type="character" w:customStyle="1" w:styleId="CommentSubjectChar">
    <w:name w:val="Comment Subject Char"/>
    <w:basedOn w:val="CommentTextChar"/>
    <w:link w:val="CommentSubject"/>
    <w:uiPriority w:val="99"/>
    <w:semiHidden/>
    <w:rsid w:val="005E275C"/>
    <w:rPr>
      <w:rFonts w:ascii="Arial" w:hAnsi="Arial"/>
      <w:b/>
      <w:bCs/>
      <w:sz w:val="20"/>
      <w:szCs w:val="20"/>
    </w:rPr>
  </w:style>
  <w:style w:type="paragraph" w:customStyle="1" w:styleId="BulletLevel1">
    <w:name w:val="Bullet Level 1"/>
    <w:basedOn w:val="Normal"/>
    <w:rsid w:val="00412C37"/>
    <w:pPr>
      <w:spacing w:after="0"/>
    </w:pPr>
    <w:rPr>
      <w:rFonts w:eastAsia="Times New Roman" w:cs="Times New Roman"/>
      <w:szCs w:val="20"/>
    </w:rPr>
  </w:style>
  <w:style w:type="character" w:customStyle="1" w:styleId="ListParagraphChar">
    <w:name w:val="List Paragraph Char"/>
    <w:aliases w:val="Bullet_ List Paragraph Char,List SSTTAG Char,List Paragraph1 Char"/>
    <w:basedOn w:val="DefaultParagraphFont"/>
    <w:link w:val="ListParagraph"/>
    <w:uiPriority w:val="34"/>
    <w:rsid w:val="00412C37"/>
    <w:rPr>
      <w:rFonts w:ascii="Arial" w:hAnsi="Arial"/>
      <w:sz w:val="20"/>
    </w:rPr>
  </w:style>
  <w:style w:type="paragraph" w:styleId="Revision">
    <w:name w:val="Revision"/>
    <w:hidden/>
    <w:uiPriority w:val="99"/>
    <w:semiHidden/>
    <w:rsid w:val="001E1677"/>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docs.bpweb.bp.com/dkAzSPU:/published/hse/documents/AZSPU-HSSE-DOC-00240-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hyperlink" Target="http://docs.bpweb.bp.com/dkAzSPU:/published/hse/documents/AZSPU-HSSE-DOC-00183-2" TargetMode="External"/><Relationship Id="rId38" Type="http://schemas.openxmlformats.org/officeDocument/2006/relationships/hyperlink" Target="http://docs.bpweb.bp.com/dkAzSPU:/published/hse/documents/AZSPU-HSSE-DOC-00168-2" TargetMode="Externa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j5nYDrn4jPAhWI8RQKHR2zBOAQjRwIBw&amp;url=http://yiahh.dvrlists.com/home-key-seismic-seismic-data-processing.html&amp;bvm=bv.132479545,d.ZGg&amp;psig=AFQjCNHw9S9mv6nrWdSxTK_dWZ1z9B7vkg&amp;ust=1473715316295072" TargetMode="External"/><Relationship Id="rId20" Type="http://schemas.openxmlformats.org/officeDocument/2006/relationships/image" Target="media/image6.wmf"/><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docs.bpweb.bp.com/dkAzSPU:/published/hse/documents/AZSPU-HSSE-DOC-00158-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docs.bpweb.bp.com/dkAzSPU:/published/hse/azspu/documents/AZSPU-HSSE-DOC-00393-2"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docs.bpweb.bp.com/dkAzSPU:/published/hse/documents/AZSPU-HSSE-DOC-00229-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undwaves.usgs.gov/2013/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1DAEE-41A6-4CCA-B735-A10AD0C8F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6383</Words>
  <Characters>36385</Characters>
  <Application>Microsoft Office Word</Application>
  <DocSecurity>0</DocSecurity>
  <Lines>303</Lines>
  <Paragraphs>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Scott Wilson Ltd</Company>
  <LinksUpToDate>false</LinksUpToDate>
  <CharactersWithSpaces>42683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 Lochab</dc:creator>
  <cp:lastModifiedBy>Agayeva, Gulnara Z</cp:lastModifiedBy>
  <cp:revision>2</cp:revision>
  <dcterms:created xsi:type="dcterms:W3CDTF">2020-01-07T12:03:00Z</dcterms:created>
  <dcterms:modified xsi:type="dcterms:W3CDTF">2020-01-07T12:03:00Z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69bf4a9-87bd-4dbf-a36c-1db5158e5def_Enabled">
    <vt:lpwstr>True</vt:lpwstr>
  </property>
  <property fmtid="{D5CDD505-2E9C-101B-9397-08002B2CF9AE}" pid="3" name="MSIP_Label_569bf4a9-87bd-4dbf-a36c-1db5158e5def_SiteId">
    <vt:lpwstr>ea80952e-a476-42d4-aaf4-5457852b0f7e</vt:lpwstr>
  </property>
  <property fmtid="{D5CDD505-2E9C-101B-9397-08002B2CF9AE}" pid="4" name="MSIP_Label_569bf4a9-87bd-4dbf-a36c-1db5158e5def_Owner">
    <vt:lpwstr>hasanovz@bp.com</vt:lpwstr>
  </property>
  <property fmtid="{D5CDD505-2E9C-101B-9397-08002B2CF9AE}" pid="5" name="MSIP_Label_569bf4a9-87bd-4dbf-a36c-1db5158e5def_SetDate">
    <vt:lpwstr>2019-01-18T07:56:22.6475654Z</vt:lpwstr>
  </property>
  <property fmtid="{D5CDD505-2E9C-101B-9397-08002B2CF9AE}" pid="6" name="MSIP_Label_569bf4a9-87bd-4dbf-a36c-1db5158e5def_Name">
    <vt:lpwstr>General</vt:lpwstr>
  </property>
  <property fmtid="{D5CDD505-2E9C-101B-9397-08002B2CF9AE}" pid="7" name="MSIP_Label_569bf4a9-87bd-4dbf-a36c-1db5158e5def_Application">
    <vt:lpwstr>Microsoft Azure Information Protection</vt:lpwstr>
  </property>
  <property fmtid="{D5CDD505-2E9C-101B-9397-08002B2CF9AE}" pid="8" name="MSIP_Label_569bf4a9-87bd-4dbf-a36c-1db5158e5def_Extended_MSFT_Method">
    <vt:lpwstr>Manual</vt:lpwstr>
  </property>
  <property fmtid="{D5CDD505-2E9C-101B-9397-08002B2CF9AE}" pid="9" name="Sensitivity">
    <vt:lpwstr>General</vt:lpwstr>
  </property>
</Properties>
</file>